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6E" w:rsidRDefault="003E136E" w:rsidP="00BD5932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3E136E" w:rsidRPr="00E2333C" w:rsidRDefault="003E136E" w:rsidP="00BD593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E2333C">
        <w:rPr>
          <w:sz w:val="28"/>
          <w:szCs w:val="28"/>
        </w:rPr>
        <w:t xml:space="preserve"> результатах анализа соблюдения сроков </w:t>
      </w:r>
      <w:r w:rsidR="00DC0817">
        <w:rPr>
          <w:sz w:val="28"/>
          <w:szCs w:val="28"/>
        </w:rPr>
        <w:t xml:space="preserve">официального </w:t>
      </w:r>
      <w:r w:rsidRPr="00E2333C">
        <w:rPr>
          <w:sz w:val="28"/>
          <w:szCs w:val="28"/>
        </w:rPr>
        <w:t>опубликования</w:t>
      </w:r>
      <w:r w:rsidR="001E2BA1">
        <w:rPr>
          <w:sz w:val="28"/>
          <w:szCs w:val="28"/>
        </w:rPr>
        <w:t xml:space="preserve"> (обнародования)</w:t>
      </w:r>
      <w:r w:rsidRPr="00E2333C">
        <w:rPr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>
        <w:rPr>
          <w:sz w:val="28"/>
          <w:szCs w:val="28"/>
        </w:rPr>
        <w:t xml:space="preserve"> в устав муниципального образования </w:t>
      </w:r>
      <w:r w:rsidRPr="00E2333C">
        <w:rPr>
          <w:sz w:val="28"/>
          <w:szCs w:val="28"/>
        </w:rPr>
        <w:t>и представления сведений об их официальном опубликовании</w:t>
      </w:r>
      <w:r w:rsidR="001E2BA1">
        <w:rPr>
          <w:sz w:val="28"/>
          <w:szCs w:val="28"/>
        </w:rPr>
        <w:t xml:space="preserve"> (</w:t>
      </w:r>
      <w:r w:rsidR="00264202">
        <w:rPr>
          <w:sz w:val="28"/>
          <w:szCs w:val="28"/>
        </w:rPr>
        <w:t>обнародова</w:t>
      </w:r>
      <w:r w:rsidR="001E2BA1">
        <w:rPr>
          <w:sz w:val="28"/>
          <w:szCs w:val="28"/>
        </w:rPr>
        <w:t>нии)</w:t>
      </w:r>
      <w:r w:rsidRPr="00E2333C">
        <w:rPr>
          <w:sz w:val="28"/>
          <w:szCs w:val="28"/>
        </w:rPr>
        <w:t xml:space="preserve"> в Управлени</w:t>
      </w:r>
      <w:r w:rsidR="001E2BA1">
        <w:rPr>
          <w:sz w:val="28"/>
          <w:szCs w:val="28"/>
        </w:rPr>
        <w:t>е</w:t>
      </w:r>
    </w:p>
    <w:p w:rsidR="00E334DB" w:rsidRDefault="00E334DB" w:rsidP="001E2BA1">
      <w:pPr>
        <w:ind w:right="54" w:firstLine="709"/>
        <w:jc w:val="center"/>
        <w:rPr>
          <w:b/>
          <w:sz w:val="28"/>
          <w:szCs w:val="28"/>
        </w:rPr>
      </w:pPr>
    </w:p>
    <w:p w:rsidR="00445F93" w:rsidRDefault="00DC0817" w:rsidP="001E2BA1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</w:t>
      </w:r>
      <w:r w:rsidR="00445F93">
        <w:rPr>
          <w:sz w:val="28"/>
          <w:szCs w:val="28"/>
        </w:rPr>
        <w:t xml:space="preserve">проведен </w:t>
      </w:r>
      <w:r w:rsidR="00445F93" w:rsidRPr="004C7334">
        <w:rPr>
          <w:sz w:val="28"/>
          <w:szCs w:val="28"/>
        </w:rPr>
        <w:t xml:space="preserve">в соответствии </w:t>
      </w:r>
      <w:r w:rsidR="00445F93">
        <w:rPr>
          <w:sz w:val="28"/>
          <w:szCs w:val="28"/>
        </w:rPr>
        <w:t xml:space="preserve">с пунктом 4.2 решения Координационного совета при Главном управлении Минюста по Москве от 30.11.2013 и </w:t>
      </w:r>
      <w:r w:rsidR="00445F93"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 w:rsidR="00445F93">
        <w:rPr>
          <w:sz w:val="28"/>
          <w:szCs w:val="28"/>
        </w:rPr>
        <w:t>26</w:t>
      </w:r>
      <w:r w:rsidR="00445F93" w:rsidRPr="004C7334">
        <w:rPr>
          <w:sz w:val="28"/>
          <w:szCs w:val="28"/>
        </w:rPr>
        <w:t>.0</w:t>
      </w:r>
      <w:r w:rsidR="00445F93">
        <w:rPr>
          <w:sz w:val="28"/>
          <w:szCs w:val="28"/>
        </w:rPr>
        <w:t>5</w:t>
      </w:r>
      <w:r w:rsidR="00445F93" w:rsidRPr="004C7334">
        <w:rPr>
          <w:sz w:val="28"/>
          <w:szCs w:val="28"/>
        </w:rPr>
        <w:t xml:space="preserve">.2011 № </w:t>
      </w:r>
      <w:r w:rsidR="00445F93">
        <w:rPr>
          <w:sz w:val="28"/>
          <w:szCs w:val="28"/>
        </w:rPr>
        <w:t>5</w:t>
      </w:r>
      <w:r w:rsidR="00445F93" w:rsidRPr="004C7334">
        <w:rPr>
          <w:sz w:val="28"/>
          <w:szCs w:val="28"/>
        </w:rPr>
        <w:t>-п).</w:t>
      </w:r>
    </w:p>
    <w:p w:rsidR="00CC0006" w:rsidRPr="0034167A" w:rsidRDefault="00CC0006" w:rsidP="001E2BA1">
      <w:pPr>
        <w:ind w:right="54"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 xml:space="preserve">Федерального закона от 06.10.2003 </w:t>
      </w:r>
      <w:r w:rsidR="00DC081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CC0006" w:rsidRDefault="00DC0817" w:rsidP="001E2BA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 w:rsidR="003735BC">
        <w:rPr>
          <w:sz w:val="28"/>
          <w:szCs w:val="28"/>
        </w:rPr>
        <w:t xml:space="preserve"> (далее</w:t>
      </w:r>
      <w:r w:rsidR="004511CE">
        <w:rPr>
          <w:sz w:val="28"/>
          <w:szCs w:val="28"/>
        </w:rPr>
        <w:t xml:space="preserve"> -</w:t>
      </w:r>
      <w:r w:rsidR="003735BC">
        <w:rPr>
          <w:sz w:val="28"/>
          <w:szCs w:val="28"/>
        </w:rPr>
        <w:t xml:space="preserve"> Федеральный </w:t>
      </w:r>
      <w:r w:rsidR="004511CE">
        <w:rPr>
          <w:sz w:val="28"/>
          <w:szCs w:val="28"/>
        </w:rPr>
        <w:t xml:space="preserve">закон № </w:t>
      </w:r>
      <w:r w:rsidR="00DC253C">
        <w:rPr>
          <w:sz w:val="28"/>
          <w:szCs w:val="28"/>
        </w:rPr>
        <w:t>97</w:t>
      </w:r>
      <w:r w:rsidR="004511CE">
        <w:rPr>
          <w:sz w:val="28"/>
          <w:szCs w:val="28"/>
        </w:rPr>
        <w:t xml:space="preserve">-ФЗ) </w:t>
      </w:r>
      <w:r w:rsidR="00CC0006">
        <w:rPr>
          <w:bCs/>
          <w:sz w:val="28"/>
          <w:szCs w:val="28"/>
        </w:rPr>
        <w:t>г</w:t>
      </w:r>
      <w:r w:rsidR="00CC0006"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="00CC0006" w:rsidRPr="006A6120">
        <w:rPr>
          <w:b/>
          <w:bCs/>
          <w:i/>
          <w:sz w:val="28"/>
          <w:szCs w:val="28"/>
        </w:rPr>
        <w:t xml:space="preserve">обязан </w:t>
      </w:r>
      <w:r w:rsidR="00CC0006" w:rsidRPr="00854721">
        <w:rPr>
          <w:bCs/>
          <w:sz w:val="28"/>
          <w:szCs w:val="28"/>
        </w:rPr>
        <w:t xml:space="preserve">направить в </w:t>
      </w:r>
      <w:r w:rsidR="00CC0006">
        <w:rPr>
          <w:bCs/>
          <w:sz w:val="28"/>
          <w:szCs w:val="28"/>
        </w:rPr>
        <w:t>Управление</w:t>
      </w:r>
      <w:r w:rsidR="00CC0006"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 w:rsidR="00CC0006">
        <w:rPr>
          <w:bCs/>
          <w:sz w:val="28"/>
          <w:szCs w:val="28"/>
        </w:rPr>
        <w:t>Тульской области</w:t>
      </w:r>
      <w:r w:rsidR="00CC0006" w:rsidRPr="00854721">
        <w:rPr>
          <w:bCs/>
          <w:sz w:val="28"/>
          <w:szCs w:val="28"/>
        </w:rPr>
        <w:t>.</w:t>
      </w:r>
    </w:p>
    <w:p w:rsidR="00CC0006" w:rsidRDefault="00CC0006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B81D07" w:rsidRDefault="00CC0006" w:rsidP="001E2B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>1 января 201</w:t>
      </w:r>
      <w:r w:rsidR="002408DD"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b/>
          <w:sz w:val="28"/>
          <w:szCs w:val="28"/>
          <w:lang w:eastAsia="en-US"/>
        </w:rPr>
        <w:t xml:space="preserve"> года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по </w:t>
      </w:r>
      <w:r w:rsidR="00287ECB">
        <w:rPr>
          <w:rFonts w:eastAsia="Calibri"/>
          <w:b/>
          <w:sz w:val="28"/>
          <w:szCs w:val="28"/>
          <w:lang w:eastAsia="en-US"/>
        </w:rPr>
        <w:t xml:space="preserve">30 </w:t>
      </w:r>
      <w:r>
        <w:rPr>
          <w:rFonts w:eastAsia="Calibri"/>
          <w:b/>
          <w:sz w:val="28"/>
          <w:szCs w:val="28"/>
          <w:lang w:eastAsia="en-US"/>
        </w:rPr>
        <w:t>июня 201</w:t>
      </w:r>
      <w:r w:rsidR="00287ECB">
        <w:rPr>
          <w:rFonts w:eastAsia="Calibri"/>
          <w:b/>
          <w:sz w:val="28"/>
          <w:szCs w:val="28"/>
          <w:lang w:eastAsia="en-US"/>
        </w:rPr>
        <w:t>6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D43DF8">
        <w:rPr>
          <w:rFonts w:eastAsia="Calibri"/>
          <w:sz w:val="28"/>
          <w:szCs w:val="28"/>
          <w:lang w:eastAsia="en-US"/>
        </w:rPr>
        <w:t xml:space="preserve">Управлением зарегистрировано </w:t>
      </w:r>
      <w:r w:rsidR="00287ECB">
        <w:rPr>
          <w:rFonts w:eastAsia="Calibri"/>
          <w:sz w:val="28"/>
          <w:szCs w:val="28"/>
          <w:lang w:eastAsia="en-US"/>
        </w:rPr>
        <w:t>8</w:t>
      </w:r>
      <w:r w:rsidR="00B622FB">
        <w:rPr>
          <w:rFonts w:eastAsia="Calibri"/>
          <w:sz w:val="28"/>
          <w:szCs w:val="28"/>
          <w:lang w:eastAsia="en-US"/>
        </w:rPr>
        <w:t>5</w:t>
      </w:r>
      <w:r w:rsidR="00287ECB">
        <w:rPr>
          <w:rFonts w:eastAsia="Calibri"/>
          <w:sz w:val="28"/>
          <w:szCs w:val="28"/>
          <w:lang w:eastAsia="en-US"/>
        </w:rPr>
        <w:t xml:space="preserve"> </w:t>
      </w:r>
      <w:r w:rsidR="00B622FB">
        <w:rPr>
          <w:rFonts w:eastAsia="Calibri"/>
          <w:sz w:val="28"/>
          <w:szCs w:val="28"/>
          <w:lang w:eastAsia="en-US"/>
        </w:rPr>
        <w:t>муниципальных правовых актов о внесении изменений в устав муниципального образования</w:t>
      </w:r>
      <w:r w:rsidR="00D43DF8">
        <w:rPr>
          <w:rFonts w:eastAsia="Calibri"/>
          <w:sz w:val="28"/>
          <w:szCs w:val="28"/>
          <w:lang w:eastAsia="en-US"/>
        </w:rPr>
        <w:t xml:space="preserve"> (</w:t>
      </w:r>
      <w:r w:rsidR="00287ECB">
        <w:rPr>
          <w:rFonts w:eastAsia="Calibri"/>
          <w:sz w:val="28"/>
          <w:szCs w:val="28"/>
          <w:lang w:eastAsia="en-US"/>
        </w:rPr>
        <w:t>8</w:t>
      </w:r>
      <w:r w:rsidR="00B622FB">
        <w:rPr>
          <w:rFonts w:eastAsia="Calibri"/>
          <w:sz w:val="28"/>
          <w:szCs w:val="28"/>
          <w:lang w:eastAsia="en-US"/>
        </w:rPr>
        <w:t>5 решений</w:t>
      </w:r>
      <w:r w:rsidR="00D43DF8">
        <w:rPr>
          <w:rFonts w:eastAsia="Calibri"/>
          <w:sz w:val="28"/>
          <w:szCs w:val="28"/>
          <w:lang w:eastAsia="en-US"/>
        </w:rPr>
        <w:t xml:space="preserve"> о внесении изменений в устав муниципального образования)</w:t>
      </w:r>
      <w:r w:rsidR="00B81D07">
        <w:rPr>
          <w:rFonts w:eastAsia="Calibri"/>
          <w:sz w:val="28"/>
          <w:szCs w:val="28"/>
          <w:lang w:eastAsia="en-US"/>
        </w:rPr>
        <w:t>.</w:t>
      </w:r>
    </w:p>
    <w:p w:rsidR="00612949" w:rsidRDefault="00612949" w:rsidP="001E2BA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:rsidR="00612949" w:rsidRDefault="00612949" w:rsidP="001E2BA1">
      <w:pPr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p w:rsidR="00FB5C3C" w:rsidRDefault="00FA22B0" w:rsidP="001E2BA1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FA22B0">
        <w:rPr>
          <w:b/>
          <w:color w:val="000000"/>
          <w:sz w:val="28"/>
          <w:szCs w:val="28"/>
          <w:lang w:eastAsia="en-US"/>
        </w:rPr>
        <w:lastRenderedPageBreak/>
        <w:t xml:space="preserve">По состоянию на </w:t>
      </w:r>
      <w:r w:rsidR="00287ECB">
        <w:rPr>
          <w:b/>
          <w:color w:val="000000"/>
          <w:sz w:val="28"/>
          <w:szCs w:val="28"/>
          <w:lang w:eastAsia="en-US"/>
        </w:rPr>
        <w:t>30</w:t>
      </w:r>
      <w:r w:rsidRPr="00FA22B0">
        <w:rPr>
          <w:b/>
          <w:color w:val="000000"/>
          <w:sz w:val="28"/>
          <w:szCs w:val="28"/>
          <w:lang w:eastAsia="en-US"/>
        </w:rPr>
        <w:t xml:space="preserve"> июня 201</w:t>
      </w:r>
      <w:r w:rsidR="00287ECB">
        <w:rPr>
          <w:b/>
          <w:color w:val="000000"/>
          <w:sz w:val="28"/>
          <w:szCs w:val="28"/>
          <w:lang w:eastAsia="en-US"/>
        </w:rPr>
        <w:t>6</w:t>
      </w:r>
      <w:r w:rsidRPr="00FA22B0">
        <w:rPr>
          <w:b/>
          <w:color w:val="000000"/>
          <w:sz w:val="28"/>
          <w:szCs w:val="28"/>
          <w:lang w:eastAsia="en-US"/>
        </w:rPr>
        <w:t xml:space="preserve"> года</w:t>
      </w:r>
      <w:r>
        <w:rPr>
          <w:color w:val="000000"/>
          <w:sz w:val="28"/>
          <w:szCs w:val="28"/>
          <w:lang w:eastAsia="en-US"/>
        </w:rPr>
        <w:t xml:space="preserve"> </w:t>
      </w:r>
      <w:r w:rsidR="007D176F" w:rsidRPr="001553D8">
        <w:rPr>
          <w:color w:val="000000"/>
          <w:sz w:val="28"/>
          <w:szCs w:val="28"/>
          <w:lang w:eastAsia="en-US"/>
        </w:rPr>
        <w:t>в Управление</w:t>
      </w:r>
      <w:r w:rsidR="00632966">
        <w:rPr>
          <w:color w:val="000000"/>
          <w:sz w:val="28"/>
          <w:szCs w:val="28"/>
          <w:lang w:eastAsia="en-US"/>
        </w:rPr>
        <w:t xml:space="preserve"> из числа</w:t>
      </w:r>
      <w:r w:rsidR="007D176F" w:rsidRPr="001553D8">
        <w:rPr>
          <w:color w:val="000000"/>
          <w:sz w:val="28"/>
          <w:szCs w:val="28"/>
          <w:lang w:eastAsia="en-US"/>
        </w:rPr>
        <w:t xml:space="preserve"> </w:t>
      </w:r>
      <w:r w:rsidR="005075DC">
        <w:rPr>
          <w:color w:val="000000"/>
          <w:sz w:val="28"/>
          <w:szCs w:val="28"/>
          <w:lang w:eastAsia="en-US"/>
        </w:rPr>
        <w:t xml:space="preserve">зарегистрированных муниципальных правовых актов </w:t>
      </w:r>
      <w:r w:rsidR="007D176F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7D176F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7D176F" w:rsidRPr="00FA22B0">
        <w:rPr>
          <w:color w:val="000000" w:themeColor="text1"/>
          <w:sz w:val="28"/>
          <w:szCs w:val="28"/>
        </w:rPr>
        <w:t xml:space="preserve">) </w:t>
      </w:r>
      <w:r w:rsidR="00287ECB">
        <w:rPr>
          <w:color w:val="000000" w:themeColor="text1"/>
          <w:sz w:val="28"/>
          <w:szCs w:val="28"/>
        </w:rPr>
        <w:t xml:space="preserve">84 </w:t>
      </w:r>
      <w:r w:rsidR="007D176F" w:rsidRPr="00FA22B0">
        <w:rPr>
          <w:color w:val="000000" w:themeColor="text1"/>
          <w:sz w:val="28"/>
          <w:szCs w:val="28"/>
          <w:lang w:eastAsia="en-US"/>
        </w:rPr>
        <w:t>муниципальных</w:t>
      </w:r>
      <w:r w:rsidR="007D176F" w:rsidRPr="001553D8">
        <w:rPr>
          <w:color w:val="000000"/>
          <w:sz w:val="28"/>
          <w:szCs w:val="28"/>
          <w:lang w:eastAsia="en-US"/>
        </w:rPr>
        <w:t xml:space="preserve"> правовых акт</w:t>
      </w:r>
      <w:r w:rsidR="00A806C4">
        <w:rPr>
          <w:color w:val="000000"/>
          <w:sz w:val="28"/>
          <w:szCs w:val="28"/>
          <w:lang w:eastAsia="en-US"/>
        </w:rPr>
        <w:t>ов</w:t>
      </w:r>
      <w:r w:rsidR="007D176F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254189">
        <w:rPr>
          <w:color w:val="000000" w:themeColor="text1"/>
          <w:sz w:val="28"/>
          <w:szCs w:val="28"/>
          <w:lang w:eastAsia="en-US"/>
        </w:rPr>
        <w:t>образований.</w:t>
      </w:r>
    </w:p>
    <w:p w:rsidR="007D176F" w:rsidRDefault="00BC41B7" w:rsidP="001E2BA1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7-дневного срока</w:t>
      </w:r>
      <w:r w:rsidR="00FB5C3C">
        <w:rPr>
          <w:color w:val="000000" w:themeColor="text1"/>
          <w:sz w:val="28"/>
          <w:szCs w:val="28"/>
          <w:lang w:eastAsia="en-US"/>
        </w:rPr>
        <w:t xml:space="preserve"> официально</w:t>
      </w:r>
      <w:r>
        <w:rPr>
          <w:color w:val="000000" w:themeColor="text1"/>
          <w:sz w:val="28"/>
          <w:szCs w:val="28"/>
          <w:lang w:eastAsia="en-US"/>
        </w:rPr>
        <w:t>го</w:t>
      </w:r>
      <w:r w:rsidR="00FB5C3C">
        <w:rPr>
          <w:color w:val="000000" w:themeColor="text1"/>
          <w:sz w:val="28"/>
          <w:szCs w:val="28"/>
          <w:lang w:eastAsia="en-US"/>
        </w:rPr>
        <w:t xml:space="preserve"> </w:t>
      </w:r>
      <w:r w:rsidR="00FB5C3C">
        <w:rPr>
          <w:rFonts w:eastAsia="Calibri"/>
          <w:bCs/>
          <w:iCs/>
          <w:sz w:val="28"/>
          <w:szCs w:val="28"/>
          <w:lang w:eastAsia="en-US"/>
        </w:rPr>
        <w:t>опубликовани</w:t>
      </w:r>
      <w:r>
        <w:rPr>
          <w:rFonts w:eastAsia="Calibri"/>
          <w:bCs/>
          <w:iCs/>
          <w:sz w:val="28"/>
          <w:szCs w:val="28"/>
          <w:lang w:eastAsia="en-US"/>
        </w:rPr>
        <w:t>я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 w:rsidR="00FB5C3C">
        <w:rPr>
          <w:rFonts w:eastAsia="Calibri"/>
          <w:bCs/>
          <w:iCs/>
          <w:sz w:val="28"/>
          <w:szCs w:val="28"/>
          <w:lang w:eastAsia="en-US"/>
        </w:rPr>
        <w:t>ни</w:t>
      </w:r>
      <w:r>
        <w:rPr>
          <w:rFonts w:eastAsia="Calibri"/>
          <w:bCs/>
          <w:iCs/>
          <w:sz w:val="28"/>
          <w:szCs w:val="28"/>
          <w:lang w:eastAsia="en-US"/>
        </w:rPr>
        <w:t>я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 w:rsidR="009A2375"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 w:rsidR="00FB5C3C">
        <w:rPr>
          <w:rFonts w:eastAsia="Calibri"/>
          <w:bCs/>
          <w:iCs/>
          <w:sz w:val="28"/>
          <w:szCs w:val="28"/>
          <w:lang w:eastAsia="en-US"/>
        </w:rPr>
        <w:t>х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 w:rsidR="00FB5C3C">
        <w:rPr>
          <w:rFonts w:eastAsia="Calibri"/>
          <w:bCs/>
          <w:iCs/>
          <w:sz w:val="28"/>
          <w:szCs w:val="28"/>
          <w:lang w:eastAsia="en-US"/>
        </w:rPr>
        <w:t>х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 w:rsidR="00FB5C3C">
        <w:rPr>
          <w:rFonts w:eastAsia="Calibri"/>
          <w:bCs/>
          <w:iCs/>
          <w:sz w:val="28"/>
          <w:szCs w:val="28"/>
          <w:lang w:eastAsia="en-US"/>
        </w:rPr>
        <w:t>ых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 w:rsidR="00FB5C3C">
        <w:rPr>
          <w:rFonts w:eastAsia="Calibri"/>
          <w:bCs/>
          <w:iCs/>
          <w:sz w:val="28"/>
          <w:szCs w:val="28"/>
          <w:lang w:eastAsia="en-US"/>
        </w:rPr>
        <w:t>ов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 w:rsidR="005C1973">
        <w:rPr>
          <w:rFonts w:eastAsia="Calibri"/>
          <w:bCs/>
          <w:iCs/>
          <w:sz w:val="28"/>
          <w:szCs w:val="28"/>
          <w:lang w:eastAsia="en-US"/>
        </w:rPr>
        <w:t>ых</w:t>
      </w:r>
      <w:r w:rsidR="00FB5C3C"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 w:rsidR="005C1973">
        <w:rPr>
          <w:rFonts w:eastAsia="Calibri"/>
          <w:bCs/>
          <w:iCs/>
          <w:sz w:val="28"/>
          <w:szCs w:val="28"/>
          <w:lang w:eastAsia="en-US"/>
        </w:rPr>
        <w:t>й</w:t>
      </w:r>
      <w:r w:rsidR="00FB5C3C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5075DC"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 w:rsidR="005075DC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="005075DC">
        <w:rPr>
          <w:rFonts w:eastAsia="Calibri"/>
          <w:bCs/>
          <w:iCs/>
          <w:sz w:val="28"/>
          <w:szCs w:val="28"/>
          <w:lang w:eastAsia="en-US"/>
        </w:rPr>
        <w:t xml:space="preserve"> полугодие 2016 года </w:t>
      </w:r>
      <w:r w:rsidR="009A2375">
        <w:rPr>
          <w:rFonts w:eastAsia="Calibri"/>
          <w:bCs/>
          <w:iCs/>
          <w:sz w:val="28"/>
          <w:szCs w:val="28"/>
          <w:lang w:eastAsia="en-US"/>
        </w:rPr>
        <w:t xml:space="preserve">представлены </w:t>
      </w:r>
      <w:r w:rsidR="00FB5C3C">
        <w:rPr>
          <w:rFonts w:eastAsia="Calibri"/>
          <w:bCs/>
          <w:iCs/>
          <w:sz w:val="28"/>
          <w:szCs w:val="28"/>
          <w:lang w:eastAsia="en-US"/>
        </w:rPr>
        <w:t>в диаграмме 1.</w:t>
      </w:r>
    </w:p>
    <w:p w:rsidR="00612949" w:rsidRDefault="00612949" w:rsidP="001E2BA1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09550D" w:rsidRDefault="0009550D" w:rsidP="001E2BA1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857875" cy="18288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4202" w:rsidRDefault="00264202" w:rsidP="001E2B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12949" w:rsidRDefault="00612949" w:rsidP="001E2B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96C9F" w:rsidRDefault="007D176F" w:rsidP="001E2BA1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</w:t>
      </w:r>
      <w:r w:rsidR="009A2375">
        <w:rPr>
          <w:rFonts w:eastAsia="Calibri"/>
          <w:sz w:val="28"/>
          <w:szCs w:val="28"/>
          <w:lang w:eastAsia="en-US"/>
        </w:rPr>
        <w:t xml:space="preserve">7-дневный срок опубликования соблюден главами </w:t>
      </w:r>
      <w:r w:rsidR="00C96C9F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287ECB">
        <w:rPr>
          <w:rFonts w:eastAsia="Calibri"/>
          <w:color w:val="000000" w:themeColor="text1"/>
          <w:sz w:val="28"/>
          <w:szCs w:val="28"/>
          <w:lang w:eastAsia="en-US"/>
        </w:rPr>
        <w:t>79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>м</w:t>
      </w:r>
      <w:r w:rsidR="008E5C95">
        <w:rPr>
          <w:color w:val="000000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 w:rsidR="006B4A11"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 w:rsidR="006B4A11">
        <w:rPr>
          <w:color w:val="000000"/>
          <w:sz w:val="28"/>
          <w:szCs w:val="28"/>
          <w:lang w:eastAsia="en-US"/>
        </w:rPr>
        <w:t>я</w:t>
      </w:r>
      <w:r w:rsidR="00C96C9F">
        <w:rPr>
          <w:color w:val="000000"/>
          <w:sz w:val="28"/>
          <w:szCs w:val="28"/>
          <w:lang w:eastAsia="en-US"/>
        </w:rPr>
        <w:t xml:space="preserve">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287ECB">
        <w:rPr>
          <w:bCs/>
          <w:color w:val="000000" w:themeColor="text1"/>
          <w:sz w:val="28"/>
          <w:szCs w:val="28"/>
        </w:rPr>
        <w:t>94,05</w:t>
      </w:r>
      <w:r w:rsidRPr="004C4458">
        <w:rPr>
          <w:bCs/>
          <w:color w:val="000000"/>
          <w:sz w:val="28"/>
          <w:szCs w:val="28"/>
        </w:rPr>
        <w:t xml:space="preserve"> %</w:t>
      </w:r>
      <w:r>
        <w:rPr>
          <w:bCs/>
          <w:sz w:val="28"/>
          <w:szCs w:val="28"/>
        </w:rPr>
        <w:t xml:space="preserve"> от общего числа </w:t>
      </w:r>
      <w:r w:rsidR="00C96C9F">
        <w:rPr>
          <w:bCs/>
          <w:color w:val="000000" w:themeColor="text1"/>
          <w:sz w:val="28"/>
          <w:szCs w:val="28"/>
        </w:rPr>
        <w:t xml:space="preserve">муниципальных правовых актов, по которым представлены сведения </w:t>
      </w:r>
      <w:r w:rsidR="00B622FB">
        <w:rPr>
          <w:bCs/>
          <w:sz w:val="28"/>
          <w:szCs w:val="28"/>
        </w:rPr>
        <w:t xml:space="preserve">об официальном </w:t>
      </w:r>
      <w:r w:rsidR="00B622FB">
        <w:rPr>
          <w:rFonts w:eastAsia="Calibri"/>
          <w:bCs/>
          <w:iCs/>
          <w:sz w:val="28"/>
          <w:szCs w:val="28"/>
          <w:lang w:eastAsia="en-US"/>
        </w:rPr>
        <w:t>опубликовани</w:t>
      </w:r>
      <w:r w:rsidR="00D1245A">
        <w:rPr>
          <w:rFonts w:eastAsia="Calibri"/>
          <w:bCs/>
          <w:iCs/>
          <w:sz w:val="28"/>
          <w:szCs w:val="28"/>
          <w:lang w:eastAsia="en-US"/>
        </w:rPr>
        <w:t>и</w:t>
      </w:r>
      <w:r w:rsidR="00B622FB"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 w:rsidR="00B622FB">
        <w:rPr>
          <w:rFonts w:eastAsia="Calibri"/>
          <w:bCs/>
          <w:iCs/>
          <w:sz w:val="28"/>
          <w:szCs w:val="28"/>
          <w:lang w:eastAsia="en-US"/>
        </w:rPr>
        <w:t>н</w:t>
      </w:r>
      <w:r w:rsidR="00D1245A">
        <w:rPr>
          <w:rFonts w:eastAsia="Calibri"/>
          <w:bCs/>
          <w:iCs/>
          <w:sz w:val="28"/>
          <w:szCs w:val="28"/>
          <w:lang w:eastAsia="en-US"/>
        </w:rPr>
        <w:t>и</w:t>
      </w:r>
      <w:r w:rsidR="00B622FB">
        <w:rPr>
          <w:rFonts w:eastAsia="Calibri"/>
          <w:bCs/>
          <w:iCs/>
          <w:sz w:val="28"/>
          <w:szCs w:val="28"/>
          <w:lang w:eastAsia="en-US"/>
        </w:rPr>
        <w:t>и</w:t>
      </w:r>
      <w:r w:rsidR="00B622FB"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 w:rsidR="00C96C9F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4D21FB" w:rsidRDefault="00C96C9F" w:rsidP="001E2BA1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Нарушение </w:t>
      </w:r>
      <w:r w:rsidR="001B001E">
        <w:rPr>
          <w:bCs/>
          <w:sz w:val="28"/>
          <w:szCs w:val="28"/>
        </w:rPr>
        <w:t>г</w:t>
      </w:r>
      <w:r w:rsidR="001B001E" w:rsidRPr="004C4458">
        <w:rPr>
          <w:bCs/>
          <w:color w:val="000000"/>
          <w:sz w:val="28"/>
          <w:szCs w:val="28"/>
        </w:rPr>
        <w:t>лавами</w:t>
      </w:r>
      <w:r w:rsidR="001B001E">
        <w:rPr>
          <w:bCs/>
          <w:color w:val="000000"/>
          <w:sz w:val="28"/>
          <w:szCs w:val="28"/>
        </w:rPr>
        <w:t xml:space="preserve"> </w:t>
      </w:r>
      <w:r w:rsidR="001B001E" w:rsidRPr="004C4458">
        <w:rPr>
          <w:bCs/>
          <w:color w:val="000000"/>
          <w:sz w:val="28"/>
          <w:szCs w:val="28"/>
        </w:rPr>
        <w:t>муниципальных</w:t>
      </w:r>
      <w:r w:rsidR="001B001E">
        <w:rPr>
          <w:bCs/>
          <w:sz w:val="28"/>
          <w:szCs w:val="28"/>
        </w:rPr>
        <w:t xml:space="preserve"> образований </w:t>
      </w:r>
      <w:r>
        <w:rPr>
          <w:bCs/>
          <w:sz w:val="28"/>
          <w:szCs w:val="28"/>
        </w:rPr>
        <w:t>7</w:t>
      </w:r>
      <w:r>
        <w:rPr>
          <w:rFonts w:eastAsia="Calibri"/>
          <w:sz w:val="28"/>
          <w:szCs w:val="28"/>
          <w:lang w:eastAsia="en-US"/>
        </w:rPr>
        <w:t>-дневн</w:t>
      </w:r>
      <w:r w:rsidR="001B001E">
        <w:rPr>
          <w:rFonts w:eastAsia="Calibri"/>
          <w:sz w:val="28"/>
          <w:szCs w:val="28"/>
          <w:lang w:eastAsia="en-US"/>
        </w:rPr>
        <w:t>ого</w:t>
      </w:r>
      <w:r>
        <w:rPr>
          <w:rFonts w:eastAsia="Calibri"/>
          <w:sz w:val="28"/>
          <w:szCs w:val="28"/>
          <w:lang w:eastAsia="en-US"/>
        </w:rPr>
        <w:t xml:space="preserve"> срок</w:t>
      </w:r>
      <w:r w:rsidR="001B001E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опубликования</w:t>
      </w:r>
      <w:r w:rsidR="001B001E">
        <w:rPr>
          <w:rFonts w:eastAsia="Calibri"/>
          <w:sz w:val="28"/>
          <w:szCs w:val="28"/>
          <w:lang w:eastAsia="en-US"/>
        </w:rPr>
        <w:t xml:space="preserve"> выявлено по </w:t>
      </w:r>
      <w:r w:rsidR="001B001E">
        <w:rPr>
          <w:bCs/>
          <w:sz w:val="28"/>
          <w:szCs w:val="28"/>
        </w:rPr>
        <w:t>5</w:t>
      </w:r>
      <w:r w:rsidR="001B001E" w:rsidRPr="00590048">
        <w:rPr>
          <w:bCs/>
          <w:sz w:val="28"/>
          <w:szCs w:val="28"/>
        </w:rPr>
        <w:t xml:space="preserve"> </w:t>
      </w:r>
      <w:r w:rsidR="001B001E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зарегистрированным</w:t>
      </w:r>
      <w:r w:rsidR="001B001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 w:rsidR="001B001E">
        <w:rPr>
          <w:rFonts w:eastAsia="Calibri"/>
          <w:bCs/>
          <w:iCs/>
          <w:color w:val="000000"/>
          <w:sz w:val="28"/>
          <w:szCs w:val="28"/>
          <w:lang w:eastAsia="en-US"/>
        </w:rPr>
        <w:t>м правовым</w:t>
      </w:r>
      <w:r w:rsidR="001B001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1B001E"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="001B001E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в устав муниципального образования</w:t>
      </w:r>
      <w:r w:rsidR="001B001E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852A3C">
        <w:rPr>
          <w:bCs/>
          <w:sz w:val="28"/>
          <w:szCs w:val="28"/>
        </w:rPr>
        <w:t>(</w:t>
      </w:r>
      <w:r w:rsidR="004809F5">
        <w:rPr>
          <w:bCs/>
          <w:color w:val="000000"/>
          <w:sz w:val="28"/>
          <w:szCs w:val="28"/>
        </w:rPr>
        <w:t>5,95</w:t>
      </w:r>
      <w:r w:rsidR="009B2DC3">
        <w:rPr>
          <w:bCs/>
          <w:color w:val="000000"/>
          <w:sz w:val="28"/>
          <w:szCs w:val="28"/>
        </w:rPr>
        <w:t xml:space="preserve"> </w:t>
      </w:r>
      <w:r w:rsidR="00852A3C" w:rsidRPr="004C4458">
        <w:rPr>
          <w:bCs/>
          <w:color w:val="000000"/>
          <w:sz w:val="28"/>
          <w:szCs w:val="28"/>
        </w:rPr>
        <w:t>% от</w:t>
      </w:r>
      <w:r w:rsidR="00852A3C">
        <w:rPr>
          <w:bCs/>
          <w:sz w:val="28"/>
          <w:szCs w:val="28"/>
        </w:rPr>
        <w:t xml:space="preserve"> общего числа представленных сведений)</w:t>
      </w:r>
      <w:r w:rsidR="004D21FB">
        <w:rPr>
          <w:bCs/>
          <w:sz w:val="28"/>
          <w:szCs w:val="28"/>
        </w:rPr>
        <w:t xml:space="preserve">, </w:t>
      </w:r>
      <w:r w:rsidR="000B606E">
        <w:rPr>
          <w:rFonts w:eastAsia="Calibri"/>
          <w:bCs/>
          <w:iCs/>
          <w:color w:val="000000"/>
          <w:sz w:val="28"/>
          <w:szCs w:val="28"/>
          <w:lang w:eastAsia="en-US"/>
        </w:rPr>
        <w:t>в том числе</w:t>
      </w:r>
      <w:r w:rsidR="004D21FB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:</w:t>
      </w:r>
    </w:p>
    <w:p w:rsidR="003919F3" w:rsidRDefault="003737E4" w:rsidP="001E2BA1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- по </w:t>
      </w:r>
      <w:r w:rsidR="004809F5">
        <w:rPr>
          <w:rFonts w:eastAsia="Calibri"/>
          <w:bCs/>
          <w:iCs/>
          <w:color w:val="000000"/>
          <w:sz w:val="28"/>
          <w:szCs w:val="28"/>
          <w:lang w:eastAsia="en-US"/>
        </w:rPr>
        <w:t>2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E01856">
        <w:rPr>
          <w:bCs/>
          <w:color w:val="000000" w:themeColor="text1"/>
          <w:sz w:val="28"/>
          <w:szCs w:val="28"/>
        </w:rPr>
        <w:t xml:space="preserve">муниципальным правовым актам </w:t>
      </w:r>
      <w:r w:rsidR="001B001E">
        <w:rPr>
          <w:bCs/>
          <w:color w:val="000000" w:themeColor="text1"/>
          <w:sz w:val="28"/>
          <w:szCs w:val="28"/>
        </w:rPr>
        <w:t xml:space="preserve">(40% </w:t>
      </w:r>
      <w:r w:rsidR="006B4A11">
        <w:rPr>
          <w:bCs/>
          <w:color w:val="000000" w:themeColor="text1"/>
          <w:sz w:val="28"/>
          <w:szCs w:val="28"/>
        </w:rPr>
        <w:t xml:space="preserve">от числа </w:t>
      </w:r>
      <w:r w:rsidR="001B001E">
        <w:rPr>
          <w:bCs/>
          <w:color w:val="000000" w:themeColor="text1"/>
          <w:sz w:val="28"/>
          <w:szCs w:val="28"/>
        </w:rPr>
        <w:t>муниципальных правовых актов, опубликованных с нарушением 7-дневного срока</w:t>
      </w:r>
      <w:r w:rsidR="006B4A11">
        <w:rPr>
          <w:bCs/>
          <w:color w:val="000000" w:themeColor="text1"/>
          <w:sz w:val="28"/>
          <w:szCs w:val="28"/>
        </w:rPr>
        <w:t xml:space="preserve"> опубликования</w:t>
      </w:r>
      <w:r w:rsidR="001B001E">
        <w:rPr>
          <w:bCs/>
          <w:color w:val="000000" w:themeColor="text1"/>
          <w:sz w:val="28"/>
          <w:szCs w:val="28"/>
        </w:rPr>
        <w:t>) – нарушение срока до 5 дней</w:t>
      </w:r>
      <w:r w:rsidR="003C4EC5">
        <w:rPr>
          <w:bCs/>
          <w:color w:val="000000" w:themeColor="text1"/>
          <w:sz w:val="28"/>
          <w:szCs w:val="28"/>
        </w:rPr>
        <w:t xml:space="preserve">. </w:t>
      </w:r>
      <w:r w:rsidR="003C4EC5">
        <w:rPr>
          <w:rFonts w:eastAsia="Calibri"/>
          <w:bCs/>
          <w:iCs/>
          <w:sz w:val="28"/>
          <w:szCs w:val="28"/>
          <w:lang w:eastAsia="en-US"/>
        </w:rPr>
        <w:t>Э</w:t>
      </w:r>
      <w:r w:rsidR="00D1245A">
        <w:rPr>
          <w:rFonts w:eastAsia="Calibri"/>
          <w:bCs/>
          <w:iCs/>
          <w:sz w:val="28"/>
          <w:szCs w:val="28"/>
          <w:lang w:eastAsia="en-US"/>
        </w:rPr>
        <w:t>то на 17,15</w:t>
      </w:r>
      <w:r w:rsidR="004809F5">
        <w:rPr>
          <w:bCs/>
          <w:color w:val="000000" w:themeColor="text1"/>
          <w:sz w:val="28"/>
          <w:szCs w:val="28"/>
        </w:rPr>
        <w:t>% меньше</w:t>
      </w:r>
      <w:r w:rsidR="003C4EC5">
        <w:rPr>
          <w:bCs/>
          <w:color w:val="000000" w:themeColor="text1"/>
          <w:sz w:val="28"/>
          <w:szCs w:val="28"/>
        </w:rPr>
        <w:t xml:space="preserve"> показателей</w:t>
      </w:r>
      <w:r w:rsidR="004809F5">
        <w:rPr>
          <w:bCs/>
          <w:color w:val="000000" w:themeColor="text1"/>
          <w:sz w:val="28"/>
          <w:szCs w:val="28"/>
        </w:rPr>
        <w:t xml:space="preserve"> аналогичного периода 2015 года</w:t>
      </w:r>
      <w:r w:rsidR="00D1245A">
        <w:rPr>
          <w:bCs/>
          <w:color w:val="000000" w:themeColor="text1"/>
          <w:sz w:val="28"/>
          <w:szCs w:val="28"/>
        </w:rPr>
        <w:t xml:space="preserve"> (в </w:t>
      </w:r>
      <w:r w:rsidR="003C4EC5">
        <w:rPr>
          <w:bCs/>
          <w:color w:val="000000" w:themeColor="text1"/>
          <w:sz w:val="28"/>
          <w:szCs w:val="28"/>
          <w:lang w:val="en-US"/>
        </w:rPr>
        <w:t>I</w:t>
      </w:r>
      <w:r w:rsidR="003C4EC5" w:rsidRPr="003C4EC5">
        <w:rPr>
          <w:bCs/>
          <w:color w:val="000000" w:themeColor="text1"/>
          <w:sz w:val="28"/>
          <w:szCs w:val="28"/>
        </w:rPr>
        <w:t xml:space="preserve"> </w:t>
      </w:r>
      <w:r w:rsidR="003C4EC5">
        <w:rPr>
          <w:bCs/>
          <w:color w:val="000000" w:themeColor="text1"/>
          <w:sz w:val="28"/>
          <w:szCs w:val="28"/>
        </w:rPr>
        <w:t>полугодии</w:t>
      </w:r>
      <w:r w:rsidR="00D1245A">
        <w:rPr>
          <w:bCs/>
          <w:color w:val="000000" w:themeColor="text1"/>
          <w:sz w:val="28"/>
          <w:szCs w:val="28"/>
        </w:rPr>
        <w:t xml:space="preserve"> 2015 года</w:t>
      </w:r>
      <w:r w:rsidR="003C4EC5">
        <w:rPr>
          <w:bCs/>
          <w:color w:val="000000" w:themeColor="text1"/>
          <w:sz w:val="28"/>
          <w:szCs w:val="28"/>
        </w:rPr>
        <w:t xml:space="preserve"> </w:t>
      </w:r>
      <w:r w:rsidR="00D1245A">
        <w:rPr>
          <w:bCs/>
          <w:color w:val="000000" w:themeColor="text1"/>
          <w:sz w:val="28"/>
          <w:szCs w:val="28"/>
        </w:rPr>
        <w:t>выявлено 8 муниципальных правовых актов</w:t>
      </w:r>
      <w:r w:rsidR="003C4EC5">
        <w:rPr>
          <w:bCs/>
          <w:color w:val="000000" w:themeColor="text1"/>
          <w:sz w:val="28"/>
          <w:szCs w:val="28"/>
        </w:rPr>
        <w:t xml:space="preserve"> или</w:t>
      </w:r>
      <w:r w:rsidR="00D1245A">
        <w:rPr>
          <w:bCs/>
          <w:color w:val="000000" w:themeColor="text1"/>
          <w:sz w:val="28"/>
          <w:szCs w:val="28"/>
        </w:rPr>
        <w:t xml:space="preserve"> 57,15% от числа</w:t>
      </w:r>
      <w:r w:rsidR="006E791E">
        <w:rPr>
          <w:bCs/>
          <w:color w:val="000000" w:themeColor="text1"/>
          <w:sz w:val="28"/>
          <w:szCs w:val="28"/>
        </w:rPr>
        <w:t xml:space="preserve"> муниципальных правовых актов, по которым был нарушен 7-дневный срок </w:t>
      </w:r>
      <w:r w:rsidR="006E791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2B2949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bCs/>
          <w:color w:val="000000" w:themeColor="text1"/>
          <w:sz w:val="28"/>
          <w:szCs w:val="28"/>
        </w:rPr>
        <w:t>;</w:t>
      </w:r>
    </w:p>
    <w:p w:rsidR="00705AA7" w:rsidRDefault="003737E4" w:rsidP="002B2949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 xml:space="preserve">- по </w:t>
      </w:r>
      <w:r w:rsidR="004809F5">
        <w:rPr>
          <w:bCs/>
          <w:color w:val="000000" w:themeColor="text1"/>
          <w:sz w:val="28"/>
          <w:szCs w:val="28"/>
        </w:rPr>
        <w:t>3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E01856">
        <w:rPr>
          <w:bCs/>
          <w:color w:val="000000" w:themeColor="text1"/>
          <w:sz w:val="28"/>
          <w:szCs w:val="28"/>
        </w:rPr>
        <w:t>муниципальным правовым актам</w:t>
      </w:r>
      <w:r w:rsidR="00705AA7">
        <w:rPr>
          <w:bCs/>
          <w:color w:val="000000" w:themeColor="text1"/>
          <w:sz w:val="28"/>
          <w:szCs w:val="28"/>
        </w:rPr>
        <w:t xml:space="preserve"> (60% от числа муниципальных правовых актов,</w:t>
      </w:r>
      <w:r w:rsidR="00705AA7" w:rsidRPr="00705AA7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bCs/>
          <w:color w:val="000000" w:themeColor="text1"/>
          <w:sz w:val="28"/>
          <w:szCs w:val="28"/>
        </w:rPr>
        <w:t>опубликованных с нарушением 7-дневного срока</w:t>
      </w:r>
      <w:r w:rsidR="006B4A11">
        <w:rPr>
          <w:bCs/>
          <w:color w:val="000000" w:themeColor="text1"/>
          <w:sz w:val="28"/>
          <w:szCs w:val="28"/>
        </w:rPr>
        <w:t xml:space="preserve"> опубликования</w:t>
      </w:r>
      <w:r w:rsidR="00705AA7">
        <w:rPr>
          <w:bCs/>
          <w:color w:val="000000" w:themeColor="text1"/>
          <w:sz w:val="28"/>
          <w:szCs w:val="28"/>
        </w:rPr>
        <w:t xml:space="preserve">) главы муниципальных образований нарушили срок от 5 до 25 дней. </w:t>
      </w:r>
      <w:r w:rsidR="002B2949">
        <w:rPr>
          <w:rFonts w:eastAsia="Calibri"/>
          <w:bCs/>
          <w:iCs/>
          <w:sz w:val="28"/>
          <w:szCs w:val="28"/>
          <w:lang w:eastAsia="en-US"/>
        </w:rPr>
        <w:t>Это на 17,15% больше</w:t>
      </w:r>
      <w:r w:rsidR="004809F5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bCs/>
          <w:color w:val="000000" w:themeColor="text1"/>
          <w:sz w:val="28"/>
          <w:szCs w:val="28"/>
        </w:rPr>
        <w:t xml:space="preserve">показателей </w:t>
      </w:r>
      <w:r w:rsidR="004809F5">
        <w:rPr>
          <w:bCs/>
          <w:color w:val="000000" w:themeColor="text1"/>
          <w:sz w:val="28"/>
          <w:szCs w:val="28"/>
        </w:rPr>
        <w:t>аналогичного периода 2015 года</w:t>
      </w:r>
      <w:r w:rsidR="002B2949">
        <w:rPr>
          <w:bCs/>
          <w:color w:val="000000" w:themeColor="text1"/>
          <w:sz w:val="28"/>
          <w:szCs w:val="28"/>
        </w:rPr>
        <w:t xml:space="preserve"> (в </w:t>
      </w:r>
      <w:r w:rsidR="00705AA7">
        <w:rPr>
          <w:bCs/>
          <w:color w:val="000000" w:themeColor="text1"/>
          <w:sz w:val="28"/>
          <w:szCs w:val="28"/>
          <w:lang w:val="en-US"/>
        </w:rPr>
        <w:t>I</w:t>
      </w:r>
      <w:r w:rsidR="00705AA7" w:rsidRPr="003C4EC5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bCs/>
          <w:color w:val="000000" w:themeColor="text1"/>
          <w:sz w:val="28"/>
          <w:szCs w:val="28"/>
        </w:rPr>
        <w:t xml:space="preserve">полугодии </w:t>
      </w:r>
      <w:r w:rsidR="002B2949">
        <w:rPr>
          <w:bCs/>
          <w:color w:val="000000" w:themeColor="text1"/>
          <w:sz w:val="28"/>
          <w:szCs w:val="28"/>
        </w:rPr>
        <w:t xml:space="preserve">2015 года выявлено 6 муниципальных правовых актов, что составило 42,85% от числа муниципальных правовых актов, по которым был нарушен 7-дневный срок </w:t>
      </w:r>
      <w:r w:rsidR="002B2949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705AA7">
        <w:rPr>
          <w:rFonts w:eastAsia="Calibri"/>
          <w:bCs/>
          <w:iCs/>
          <w:sz w:val="28"/>
          <w:szCs w:val="28"/>
          <w:lang w:eastAsia="en-US"/>
        </w:rPr>
        <w:t>).</w:t>
      </w:r>
    </w:p>
    <w:p w:rsidR="004809F5" w:rsidRDefault="00705AA7" w:rsidP="001E2BA1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</w:t>
      </w:r>
      <w:r w:rsidR="008A2A1F">
        <w:rPr>
          <w:bCs/>
          <w:color w:val="000000" w:themeColor="text1"/>
          <w:sz w:val="28"/>
          <w:szCs w:val="28"/>
        </w:rPr>
        <w:t xml:space="preserve">редставление главами муниципальных образований сведений об </w:t>
      </w:r>
      <w:r w:rsidR="00604137">
        <w:rPr>
          <w:bCs/>
          <w:color w:val="000000" w:themeColor="text1"/>
          <w:sz w:val="28"/>
          <w:szCs w:val="28"/>
        </w:rPr>
        <w:t xml:space="preserve">официальном </w:t>
      </w:r>
      <w:r w:rsidR="004809F5">
        <w:rPr>
          <w:bCs/>
          <w:color w:val="000000" w:themeColor="text1"/>
          <w:sz w:val="28"/>
          <w:szCs w:val="28"/>
        </w:rPr>
        <w:t>опубликовани</w:t>
      </w:r>
      <w:r w:rsidR="008A2A1F">
        <w:rPr>
          <w:bCs/>
          <w:color w:val="000000" w:themeColor="text1"/>
          <w:sz w:val="28"/>
          <w:szCs w:val="28"/>
        </w:rPr>
        <w:t>и (обнародовании)</w:t>
      </w:r>
      <w:r w:rsidR="008A2A1F" w:rsidRPr="008A2A1F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 w:rsidR="008A2A1F">
        <w:rPr>
          <w:rFonts w:eastAsia="Calibri"/>
          <w:bCs/>
          <w:iCs/>
          <w:sz w:val="28"/>
          <w:szCs w:val="28"/>
          <w:lang w:eastAsia="en-US"/>
        </w:rPr>
        <w:t>х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 w:rsidR="008A2A1F">
        <w:rPr>
          <w:rFonts w:eastAsia="Calibri"/>
          <w:bCs/>
          <w:iCs/>
          <w:sz w:val="28"/>
          <w:szCs w:val="28"/>
          <w:lang w:eastAsia="en-US"/>
        </w:rPr>
        <w:t>х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 w:rsidR="008A2A1F">
        <w:rPr>
          <w:rFonts w:eastAsia="Calibri"/>
          <w:bCs/>
          <w:iCs/>
          <w:sz w:val="28"/>
          <w:szCs w:val="28"/>
          <w:lang w:eastAsia="en-US"/>
        </w:rPr>
        <w:t>ых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 w:rsidR="008A2A1F">
        <w:rPr>
          <w:rFonts w:eastAsia="Calibri"/>
          <w:bCs/>
          <w:iCs/>
          <w:sz w:val="28"/>
          <w:szCs w:val="28"/>
          <w:lang w:eastAsia="en-US"/>
        </w:rPr>
        <w:t>ов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 w:rsidR="008A2A1F">
        <w:rPr>
          <w:rFonts w:eastAsia="Calibri"/>
          <w:bCs/>
          <w:iCs/>
          <w:sz w:val="28"/>
          <w:szCs w:val="28"/>
          <w:lang w:eastAsia="en-US"/>
        </w:rPr>
        <w:t xml:space="preserve"> с нарушением</w:t>
      </w:r>
      <w:r w:rsidR="004809F5">
        <w:rPr>
          <w:bCs/>
          <w:color w:val="000000" w:themeColor="text1"/>
          <w:sz w:val="28"/>
          <w:szCs w:val="28"/>
        </w:rPr>
        <w:t xml:space="preserve"> </w:t>
      </w:r>
      <w:r w:rsidR="008A2A1F">
        <w:rPr>
          <w:rFonts w:eastAsia="Calibri"/>
          <w:sz w:val="28"/>
          <w:szCs w:val="28"/>
          <w:lang w:eastAsia="en-US"/>
        </w:rPr>
        <w:t>7-дневного срока</w:t>
      </w:r>
      <w:r w:rsidR="00604137">
        <w:rPr>
          <w:rFonts w:eastAsia="Calibri"/>
          <w:sz w:val="28"/>
          <w:szCs w:val="28"/>
          <w:lang w:eastAsia="en-US"/>
        </w:rPr>
        <w:t xml:space="preserve"> </w:t>
      </w:r>
      <w:r w:rsidR="008A2A1F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8A2A1F"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>отражено</w:t>
      </w:r>
      <w:r w:rsidR="008A2A1F">
        <w:rPr>
          <w:rFonts w:eastAsia="Calibri"/>
          <w:bCs/>
          <w:iCs/>
          <w:sz w:val="28"/>
          <w:szCs w:val="28"/>
          <w:lang w:eastAsia="en-US"/>
        </w:rPr>
        <w:t xml:space="preserve"> в табл.</w:t>
      </w:r>
      <w:r w:rsidR="00357986">
        <w:rPr>
          <w:rFonts w:eastAsia="Calibri"/>
          <w:bCs/>
          <w:iCs/>
          <w:sz w:val="28"/>
          <w:szCs w:val="28"/>
          <w:lang w:eastAsia="en-US"/>
        </w:rPr>
        <w:t xml:space="preserve"> 1.</w:t>
      </w:r>
    </w:p>
    <w:p w:rsidR="00550EF5" w:rsidRDefault="00357986" w:rsidP="001E2BA1">
      <w:pPr>
        <w:ind w:firstLine="709"/>
        <w:jc w:val="right"/>
        <w:rPr>
          <w:b/>
          <w:bCs/>
          <w:color w:val="000000" w:themeColor="text1"/>
          <w:sz w:val="28"/>
          <w:szCs w:val="28"/>
        </w:rPr>
      </w:pPr>
      <w:r w:rsidRPr="00357986">
        <w:rPr>
          <w:b/>
          <w:bCs/>
          <w:color w:val="000000" w:themeColor="text1"/>
          <w:sz w:val="28"/>
          <w:szCs w:val="28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2551"/>
        <w:gridCol w:w="1559"/>
        <w:gridCol w:w="1808"/>
      </w:tblGrid>
      <w:tr w:rsidR="000D2E8A" w:rsidRPr="00CB364F" w:rsidTr="00604137">
        <w:tc>
          <w:tcPr>
            <w:tcW w:w="567" w:type="dxa"/>
          </w:tcPr>
          <w:p w:rsidR="000D2E8A" w:rsidRDefault="00604137" w:rsidP="00604137">
            <w:pPr>
              <w:ind w:right="-108" w:firstLine="70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#N</w:t>
            </w:r>
          </w:p>
          <w:p w:rsidR="00604137" w:rsidRPr="00604137" w:rsidRDefault="00604137" w:rsidP="00604137">
            <w:pPr>
              <w:ind w:right="-108" w:firstLine="7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пп/п</w:t>
            </w:r>
          </w:p>
        </w:tc>
        <w:tc>
          <w:tcPr>
            <w:tcW w:w="3828" w:type="dxa"/>
          </w:tcPr>
          <w:p w:rsidR="000D2E8A" w:rsidRPr="000D2E8A" w:rsidRDefault="000D2E8A" w:rsidP="00604137">
            <w:pPr>
              <w:jc w:val="center"/>
              <w:rPr>
                <w:b/>
                <w:bCs/>
                <w:sz w:val="20"/>
                <w:szCs w:val="20"/>
              </w:rPr>
            </w:pPr>
            <w:r w:rsidRPr="000D2E8A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551" w:type="dxa"/>
          </w:tcPr>
          <w:p w:rsidR="000D2E8A" w:rsidRPr="004B7F1C" w:rsidRDefault="000D2E8A" w:rsidP="00604137">
            <w:pPr>
              <w:jc w:val="center"/>
              <w:rPr>
                <w:bCs/>
                <w:sz w:val="20"/>
                <w:szCs w:val="20"/>
              </w:rPr>
            </w:pPr>
            <w:r w:rsidRPr="004B7F1C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559" w:type="dxa"/>
          </w:tcPr>
          <w:p w:rsidR="000D2E8A" w:rsidRPr="004B7F1C" w:rsidRDefault="000D2E8A" w:rsidP="00604137">
            <w:pPr>
              <w:jc w:val="center"/>
              <w:rPr>
                <w:bCs/>
                <w:sz w:val="20"/>
                <w:szCs w:val="20"/>
              </w:rPr>
            </w:pPr>
            <w:r w:rsidRPr="004B7F1C">
              <w:rPr>
                <w:b/>
                <w:sz w:val="20"/>
                <w:szCs w:val="20"/>
              </w:rPr>
              <w:t>Дата получения</w:t>
            </w:r>
          </w:p>
        </w:tc>
        <w:tc>
          <w:tcPr>
            <w:tcW w:w="1808" w:type="dxa"/>
          </w:tcPr>
          <w:p w:rsidR="000D2E8A" w:rsidRPr="004B7F1C" w:rsidRDefault="000D2E8A" w:rsidP="00604137">
            <w:pPr>
              <w:jc w:val="center"/>
              <w:rPr>
                <w:bCs/>
                <w:sz w:val="20"/>
                <w:szCs w:val="20"/>
              </w:rPr>
            </w:pPr>
            <w:r w:rsidRPr="004B7F1C">
              <w:rPr>
                <w:b/>
                <w:bCs/>
                <w:sz w:val="20"/>
                <w:szCs w:val="20"/>
              </w:rPr>
              <w:t>Дата опубликования (обнародования) решения</w:t>
            </w:r>
          </w:p>
        </w:tc>
      </w:tr>
      <w:tr w:rsidR="000D2E8A" w:rsidRPr="00CB364F" w:rsidTr="00604137">
        <w:tc>
          <w:tcPr>
            <w:tcW w:w="567" w:type="dxa"/>
          </w:tcPr>
          <w:p w:rsidR="000D2E8A" w:rsidRPr="004B7F1C" w:rsidRDefault="000D2E8A" w:rsidP="00604137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0D2E8A" w:rsidRPr="000D2E8A" w:rsidRDefault="000D2E8A" w:rsidP="00604137">
            <w:pPr>
              <w:ind w:left="-392" w:firstLine="284"/>
              <w:jc w:val="both"/>
              <w:rPr>
                <w:bCs/>
              </w:rPr>
            </w:pPr>
            <w:r w:rsidRPr="000D2E8A">
              <w:rPr>
                <w:bCs/>
              </w:rPr>
              <w:t>Демидовское Заокского района</w:t>
            </w:r>
          </w:p>
        </w:tc>
        <w:tc>
          <w:tcPr>
            <w:tcW w:w="2551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18.12.2015 № 37/158</w:t>
            </w:r>
          </w:p>
        </w:tc>
        <w:tc>
          <w:tcPr>
            <w:tcW w:w="1559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29.01.2016</w:t>
            </w:r>
          </w:p>
        </w:tc>
        <w:tc>
          <w:tcPr>
            <w:tcW w:w="1808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10.02.2016</w:t>
            </w:r>
          </w:p>
        </w:tc>
      </w:tr>
      <w:tr w:rsidR="000D2E8A" w:rsidRPr="00CB364F" w:rsidTr="00604137">
        <w:tc>
          <w:tcPr>
            <w:tcW w:w="567" w:type="dxa"/>
          </w:tcPr>
          <w:p w:rsidR="000D2E8A" w:rsidRPr="004B7F1C" w:rsidRDefault="000D2E8A" w:rsidP="00604137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0D2E8A" w:rsidRPr="000D2E8A" w:rsidRDefault="000D2E8A" w:rsidP="00604137">
            <w:pPr>
              <w:ind w:left="-392" w:firstLine="284"/>
              <w:jc w:val="both"/>
              <w:rPr>
                <w:bCs/>
              </w:rPr>
            </w:pPr>
            <w:r w:rsidRPr="000D2E8A">
              <w:rPr>
                <w:bCs/>
              </w:rPr>
              <w:t>рабочий поселок Новогуровский</w:t>
            </w:r>
          </w:p>
        </w:tc>
        <w:tc>
          <w:tcPr>
            <w:tcW w:w="2551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23.12.2015 № 26/5</w:t>
            </w:r>
          </w:p>
        </w:tc>
        <w:tc>
          <w:tcPr>
            <w:tcW w:w="1559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12.02.2016</w:t>
            </w:r>
          </w:p>
        </w:tc>
        <w:tc>
          <w:tcPr>
            <w:tcW w:w="1808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24.02.2016</w:t>
            </w:r>
          </w:p>
        </w:tc>
      </w:tr>
      <w:tr w:rsidR="000D2E8A" w:rsidRPr="00CB364F" w:rsidTr="00604137">
        <w:tc>
          <w:tcPr>
            <w:tcW w:w="567" w:type="dxa"/>
          </w:tcPr>
          <w:p w:rsidR="000D2E8A" w:rsidRPr="004B7F1C" w:rsidRDefault="000D2E8A" w:rsidP="00604137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0D2E8A" w:rsidRPr="000D2E8A" w:rsidRDefault="000D2E8A" w:rsidP="00604137">
            <w:pPr>
              <w:ind w:left="-392" w:firstLine="284"/>
              <w:jc w:val="both"/>
              <w:rPr>
                <w:bCs/>
              </w:rPr>
            </w:pPr>
            <w:r w:rsidRPr="000D2E8A">
              <w:rPr>
                <w:bCs/>
              </w:rPr>
              <w:t>Шварцевское Киреевского района</w:t>
            </w:r>
          </w:p>
        </w:tc>
        <w:tc>
          <w:tcPr>
            <w:tcW w:w="2551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30.03.2016 № 39-124</w:t>
            </w:r>
          </w:p>
        </w:tc>
        <w:tc>
          <w:tcPr>
            <w:tcW w:w="1559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03.05.2016</w:t>
            </w:r>
          </w:p>
        </w:tc>
        <w:tc>
          <w:tcPr>
            <w:tcW w:w="1808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12.05.2016</w:t>
            </w:r>
          </w:p>
        </w:tc>
      </w:tr>
      <w:tr w:rsidR="000D2E8A" w:rsidRPr="00CB364F" w:rsidTr="00604137">
        <w:tc>
          <w:tcPr>
            <w:tcW w:w="567" w:type="dxa"/>
          </w:tcPr>
          <w:p w:rsidR="000D2E8A" w:rsidRPr="004B7F1C" w:rsidRDefault="000D2E8A" w:rsidP="00604137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</w:rPr>
            </w:pPr>
          </w:p>
        </w:tc>
        <w:tc>
          <w:tcPr>
            <w:tcW w:w="3828" w:type="dxa"/>
          </w:tcPr>
          <w:p w:rsidR="000D2E8A" w:rsidRPr="000D2E8A" w:rsidRDefault="000D2E8A" w:rsidP="00604137">
            <w:pPr>
              <w:ind w:left="-392" w:firstLine="284"/>
              <w:jc w:val="both"/>
              <w:rPr>
                <w:bCs/>
              </w:rPr>
            </w:pPr>
            <w:r w:rsidRPr="000D2E8A">
              <w:rPr>
                <w:bCs/>
              </w:rPr>
              <w:t>Епифанское Кимовского района</w:t>
            </w:r>
          </w:p>
        </w:tc>
        <w:tc>
          <w:tcPr>
            <w:tcW w:w="2551" w:type="dxa"/>
          </w:tcPr>
          <w:p w:rsidR="000D2E8A" w:rsidRPr="004B7F1C" w:rsidRDefault="000D2E8A" w:rsidP="00604137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25.03.2016 № 43-139</w:t>
            </w:r>
          </w:p>
        </w:tc>
        <w:tc>
          <w:tcPr>
            <w:tcW w:w="1559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03.05.2016</w:t>
            </w:r>
          </w:p>
        </w:tc>
        <w:tc>
          <w:tcPr>
            <w:tcW w:w="1808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12.05.2016</w:t>
            </w:r>
          </w:p>
        </w:tc>
      </w:tr>
      <w:tr w:rsidR="000D2E8A" w:rsidRPr="00CB364F" w:rsidTr="00604137">
        <w:tc>
          <w:tcPr>
            <w:tcW w:w="567" w:type="dxa"/>
          </w:tcPr>
          <w:p w:rsidR="000D2E8A" w:rsidRPr="002D662C" w:rsidRDefault="000D2E8A" w:rsidP="00604137">
            <w:pPr>
              <w:pStyle w:val="a5"/>
              <w:numPr>
                <w:ilvl w:val="0"/>
                <w:numId w:val="7"/>
              </w:numPr>
              <w:ind w:left="0" w:firstLine="34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:rsidR="000D2E8A" w:rsidRPr="000D2E8A" w:rsidRDefault="000D2E8A" w:rsidP="00604137">
            <w:pPr>
              <w:ind w:left="-392" w:firstLine="284"/>
              <w:jc w:val="both"/>
              <w:rPr>
                <w:bCs/>
                <w:color w:val="000000" w:themeColor="text1"/>
              </w:rPr>
            </w:pPr>
            <w:r w:rsidRPr="000D2E8A">
              <w:rPr>
                <w:bCs/>
                <w:color w:val="000000" w:themeColor="text1"/>
              </w:rPr>
              <w:t>Липицкое Чернского района</w:t>
            </w:r>
          </w:p>
        </w:tc>
        <w:tc>
          <w:tcPr>
            <w:tcW w:w="2551" w:type="dxa"/>
          </w:tcPr>
          <w:p w:rsidR="000D2E8A" w:rsidRDefault="000D2E8A" w:rsidP="00D202FD">
            <w:pPr>
              <w:ind w:left="-392" w:firstLine="284"/>
              <w:jc w:val="both"/>
              <w:rPr>
                <w:bCs/>
              </w:rPr>
            </w:pPr>
            <w:r>
              <w:rPr>
                <w:bCs/>
              </w:rPr>
              <w:t>10.05.2016 № 3</w:t>
            </w:r>
            <w:r w:rsidR="00D202FD">
              <w:rPr>
                <w:bCs/>
              </w:rPr>
              <w:t>9</w:t>
            </w:r>
            <w:r>
              <w:rPr>
                <w:bCs/>
              </w:rPr>
              <w:t>-86</w:t>
            </w:r>
          </w:p>
        </w:tc>
        <w:tc>
          <w:tcPr>
            <w:tcW w:w="1559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02.06.2016</w:t>
            </w:r>
          </w:p>
        </w:tc>
        <w:tc>
          <w:tcPr>
            <w:tcW w:w="1808" w:type="dxa"/>
          </w:tcPr>
          <w:p w:rsidR="000D2E8A" w:rsidRDefault="000D2E8A" w:rsidP="00604137">
            <w:pPr>
              <w:ind w:left="-392" w:firstLine="284"/>
              <w:jc w:val="both"/>
            </w:pPr>
            <w:r>
              <w:t>16.06.2016</w:t>
            </w:r>
          </w:p>
        </w:tc>
      </w:tr>
    </w:tbl>
    <w:p w:rsidR="00357986" w:rsidRDefault="00E8681F" w:rsidP="001E2BA1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Соотношение</w:t>
      </w:r>
      <w:r w:rsidR="00357986">
        <w:rPr>
          <w:rFonts w:eastAsia="Calibri"/>
          <w:sz w:val="28"/>
          <w:szCs w:val="28"/>
          <w:lang w:eastAsia="en-US"/>
        </w:rPr>
        <w:t xml:space="preserve"> соблюдения/несоблюдения установленного федеральным законодательством 7-дневного срока </w:t>
      </w:r>
      <w:r w:rsidR="00357986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357986"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357986"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 w:rsidR="00705AA7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bCs/>
          <w:color w:val="000000" w:themeColor="text1"/>
          <w:sz w:val="28"/>
          <w:szCs w:val="28"/>
          <w:lang w:val="en-US"/>
        </w:rPr>
        <w:t>I</w:t>
      </w:r>
      <w:r w:rsidR="00705AA7" w:rsidRPr="003C4EC5">
        <w:rPr>
          <w:bCs/>
          <w:color w:val="000000" w:themeColor="text1"/>
          <w:sz w:val="28"/>
          <w:szCs w:val="28"/>
        </w:rPr>
        <w:t xml:space="preserve"> </w:t>
      </w:r>
      <w:r w:rsidR="00357986">
        <w:rPr>
          <w:rFonts w:eastAsia="Calibri"/>
          <w:bCs/>
          <w:iCs/>
          <w:sz w:val="28"/>
          <w:szCs w:val="28"/>
          <w:lang w:eastAsia="en-US"/>
        </w:rPr>
        <w:t xml:space="preserve">полугодие 2015 и 2016 годов </w:t>
      </w:r>
      <w:r w:rsidR="008C4C5C">
        <w:rPr>
          <w:rFonts w:eastAsia="Calibri"/>
          <w:bCs/>
          <w:iCs/>
          <w:sz w:val="28"/>
          <w:szCs w:val="28"/>
          <w:lang w:eastAsia="en-US"/>
        </w:rPr>
        <w:t xml:space="preserve">к общему числу представленных сведений об официальном опубликовании (обнародовании) </w:t>
      </w:r>
      <w:r w:rsidR="00705AA7">
        <w:rPr>
          <w:rFonts w:eastAsia="Calibri"/>
          <w:bCs/>
          <w:iCs/>
          <w:sz w:val="28"/>
          <w:szCs w:val="28"/>
          <w:lang w:eastAsia="en-US"/>
        </w:rPr>
        <w:t>показано</w:t>
      </w:r>
      <w:r w:rsidR="00357986">
        <w:rPr>
          <w:rFonts w:eastAsia="Calibri"/>
          <w:bCs/>
          <w:iCs/>
          <w:sz w:val="28"/>
          <w:szCs w:val="28"/>
          <w:lang w:eastAsia="en-US"/>
        </w:rPr>
        <w:t xml:space="preserve"> в </w:t>
      </w:r>
      <w:r w:rsidR="00FB5C3C">
        <w:rPr>
          <w:rFonts w:eastAsia="Calibri"/>
          <w:bCs/>
          <w:iCs/>
          <w:sz w:val="28"/>
          <w:szCs w:val="28"/>
          <w:lang w:eastAsia="en-US"/>
        </w:rPr>
        <w:t xml:space="preserve">диаграмме </w:t>
      </w:r>
      <w:r w:rsidR="00357986">
        <w:rPr>
          <w:rFonts w:eastAsia="Calibri"/>
          <w:bCs/>
          <w:iCs/>
          <w:sz w:val="28"/>
          <w:szCs w:val="28"/>
          <w:lang w:eastAsia="en-US"/>
        </w:rPr>
        <w:t>2.</w:t>
      </w:r>
    </w:p>
    <w:p w:rsidR="00357986" w:rsidRDefault="00475363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1973" w:rsidRDefault="005C1973" w:rsidP="001E2BA1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Таким образом, процент нарушений </w:t>
      </w:r>
      <w:r w:rsidR="00011590">
        <w:rPr>
          <w:bCs/>
          <w:sz w:val="28"/>
          <w:szCs w:val="28"/>
        </w:rPr>
        <w:t xml:space="preserve">главами муниципальных образований </w:t>
      </w:r>
      <w:r>
        <w:rPr>
          <w:bCs/>
          <w:sz w:val="28"/>
          <w:szCs w:val="28"/>
        </w:rPr>
        <w:t xml:space="preserve">срока </w:t>
      </w:r>
      <w:r w:rsidR="00705AA7">
        <w:rPr>
          <w:bCs/>
          <w:sz w:val="28"/>
          <w:szCs w:val="28"/>
        </w:rPr>
        <w:t xml:space="preserve">официального </w:t>
      </w:r>
      <w:r>
        <w:rPr>
          <w:bCs/>
          <w:sz w:val="28"/>
          <w:szCs w:val="28"/>
        </w:rPr>
        <w:t xml:space="preserve">опубликования (обнародования)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bCs/>
          <w:sz w:val="28"/>
          <w:szCs w:val="28"/>
        </w:rPr>
        <w:t xml:space="preserve"> по отношению к количеству поступивших сведений об </w:t>
      </w:r>
      <w:r w:rsidR="00D042A2">
        <w:rPr>
          <w:bCs/>
          <w:sz w:val="28"/>
          <w:szCs w:val="28"/>
        </w:rPr>
        <w:t xml:space="preserve">официальном </w:t>
      </w:r>
      <w:r>
        <w:rPr>
          <w:bCs/>
          <w:sz w:val="28"/>
          <w:szCs w:val="28"/>
        </w:rPr>
        <w:t xml:space="preserve">опубликовании (обнародовании) 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зарегистрированны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</w:t>
      </w:r>
      <w:r>
        <w:rPr>
          <w:bCs/>
          <w:sz w:val="28"/>
          <w:szCs w:val="28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D042A2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значительно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уменьшился </w:t>
      </w:r>
      <w:r w:rsidR="00705AA7">
        <w:rPr>
          <w:rFonts w:eastAsia="Calibri"/>
          <w:bCs/>
          <w:iCs/>
          <w:color w:val="000000"/>
          <w:sz w:val="28"/>
          <w:szCs w:val="28"/>
          <w:lang w:eastAsia="en-US"/>
        </w:rPr>
        <w:t>(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на 16,63 %</w:t>
      </w:r>
      <w:r w:rsidR="00705AA7">
        <w:rPr>
          <w:rFonts w:eastAsia="Calibri"/>
          <w:bCs/>
          <w:iCs/>
          <w:color w:val="000000"/>
          <w:sz w:val="28"/>
          <w:szCs w:val="28"/>
          <w:lang w:eastAsia="en-US"/>
        </w:rPr>
        <w:t>)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по сравнению с аналогичным периодом</w:t>
      </w:r>
      <w:r w:rsidR="00D042A2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2015 года (з</w:t>
      </w:r>
      <w:r w:rsidR="00705AA7">
        <w:rPr>
          <w:rFonts w:eastAsia="Calibri"/>
          <w:bCs/>
          <w:iCs/>
          <w:sz w:val="28"/>
          <w:szCs w:val="28"/>
          <w:lang w:eastAsia="en-US"/>
        </w:rPr>
        <w:t xml:space="preserve">а </w:t>
      </w:r>
      <w:r w:rsidR="00705AA7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bCs/>
          <w:color w:val="000000" w:themeColor="text1"/>
          <w:sz w:val="28"/>
          <w:szCs w:val="28"/>
          <w:lang w:val="en-US"/>
        </w:rPr>
        <w:t>I</w:t>
      </w:r>
      <w:r w:rsidR="00705AA7" w:rsidRPr="003C4EC5">
        <w:rPr>
          <w:bCs/>
          <w:color w:val="000000" w:themeColor="text1"/>
          <w:sz w:val="28"/>
          <w:szCs w:val="28"/>
        </w:rPr>
        <w:t xml:space="preserve"> </w:t>
      </w:r>
      <w:r w:rsidR="00705AA7">
        <w:rPr>
          <w:rFonts w:eastAsia="Calibri"/>
          <w:bCs/>
          <w:iCs/>
          <w:sz w:val="28"/>
          <w:szCs w:val="28"/>
          <w:lang w:eastAsia="en-US"/>
        </w:rPr>
        <w:t xml:space="preserve">полугодие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2015 года процент нарушений срока </w:t>
      </w:r>
      <w:r w:rsidR="00705AA7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официального </w:t>
      </w:r>
      <w:r w:rsidR="00D042A2">
        <w:rPr>
          <w:bCs/>
          <w:sz w:val="28"/>
          <w:szCs w:val="28"/>
        </w:rPr>
        <w:t xml:space="preserve">опубликования (обнародования)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составил 22,58%).</w:t>
      </w:r>
    </w:p>
    <w:p w:rsidR="00CC0006" w:rsidRPr="00E32BE3" w:rsidRDefault="00CC0006" w:rsidP="001E2BA1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типичными причинами нарушения главами муниципальных образований срока официального опубликования (обнародования) уставов </w:t>
      </w:r>
      <w:r w:rsidRPr="00E32BE3">
        <w:rPr>
          <w:sz w:val="28"/>
          <w:szCs w:val="28"/>
        </w:rPr>
        <w:t>муниципальных образований, муниципальных правовых актов о внесении изменений в уставы муниципальных образований после их государственной регистрации являются:</w:t>
      </w:r>
    </w:p>
    <w:p w:rsidR="008E32ED" w:rsidRDefault="00CC0006" w:rsidP="001E2BA1">
      <w:pPr>
        <w:ind w:right="54"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1) отсутствие на федеральном уровне норм, регламентирующих ответственность главы муниципального образования</w:t>
      </w:r>
      <w:r w:rsidR="008E32ED">
        <w:rPr>
          <w:sz w:val="28"/>
          <w:szCs w:val="28"/>
        </w:rPr>
        <w:t xml:space="preserve"> (</w:t>
      </w:r>
      <w:r w:rsidR="00B36408" w:rsidRPr="00E32BE3">
        <w:rPr>
          <w:sz w:val="28"/>
          <w:szCs w:val="28"/>
        </w:rPr>
        <w:t xml:space="preserve">за несвоевременное </w:t>
      </w:r>
      <w:r w:rsidR="00B36408" w:rsidRPr="00E32BE3">
        <w:rPr>
          <w:sz w:val="28"/>
          <w:szCs w:val="28"/>
        </w:rPr>
        <w:lastRenderedPageBreak/>
        <w:t>опубликование</w:t>
      </w:r>
      <w:r w:rsidR="008E32ED">
        <w:rPr>
          <w:sz w:val="28"/>
          <w:szCs w:val="28"/>
        </w:rPr>
        <w:t xml:space="preserve"> </w:t>
      </w:r>
      <w:r w:rsidR="007D3BD0">
        <w:rPr>
          <w:sz w:val="28"/>
          <w:szCs w:val="28"/>
        </w:rPr>
        <w:t>(обнародование)</w:t>
      </w:r>
      <w:r w:rsidR="00B36408"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 w:rsidR="007D3BD0">
        <w:rPr>
          <w:sz w:val="28"/>
          <w:szCs w:val="28"/>
        </w:rPr>
        <w:t xml:space="preserve"> (обнародовании) зарегистрированных муниципальных правовых актов о внесении изменений в устав муниципального образования</w:t>
      </w:r>
      <w:r w:rsidR="00E60AC8" w:rsidRPr="00E32BE3">
        <w:rPr>
          <w:sz w:val="28"/>
          <w:szCs w:val="28"/>
        </w:rPr>
        <w:t>)</w:t>
      </w:r>
      <w:r w:rsidR="008E32ED">
        <w:rPr>
          <w:sz w:val="28"/>
          <w:szCs w:val="28"/>
        </w:rPr>
        <w:t>.</w:t>
      </w:r>
    </w:p>
    <w:p w:rsidR="007D3BD0" w:rsidRDefault="00CC0006" w:rsidP="001E2BA1">
      <w:pPr>
        <w:ind w:right="54"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2) </w:t>
      </w:r>
      <w:r w:rsidR="007D3BD0"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образования.</w:t>
      </w:r>
    </w:p>
    <w:p w:rsidR="00E60AC8" w:rsidRPr="00E32BE3" w:rsidRDefault="00E60AC8" w:rsidP="00E32BE3">
      <w:pPr>
        <w:pStyle w:val="ConsPlusNormal"/>
        <w:ind w:firstLine="709"/>
        <w:jc w:val="both"/>
      </w:pPr>
      <w:r w:rsidRPr="00E32BE3">
        <w:t xml:space="preserve">3) </w:t>
      </w:r>
      <w:r w:rsidR="00E32BE3" w:rsidRPr="00E32BE3">
        <w:t>отсутствие в бюджете муниципального образования средств для опубликования муниципальных правовых актов.</w:t>
      </w:r>
    </w:p>
    <w:p w:rsidR="00FA7CDE" w:rsidRDefault="00ED389E" w:rsidP="00E32BE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</w:t>
      </w:r>
      <w:r w:rsidR="00FA7CDE">
        <w:rPr>
          <w:bCs/>
          <w:sz w:val="28"/>
          <w:szCs w:val="28"/>
        </w:rPr>
        <w:t>г</w:t>
      </w:r>
      <w:r w:rsidR="00FA7CDE" w:rsidRPr="00854721">
        <w:rPr>
          <w:bCs/>
          <w:sz w:val="28"/>
          <w:szCs w:val="28"/>
        </w:rPr>
        <w:t xml:space="preserve">лава муниципального образования </w:t>
      </w:r>
      <w:r w:rsidR="00FA7CDE" w:rsidRPr="008C0C07">
        <w:rPr>
          <w:b/>
          <w:bCs/>
          <w:i/>
          <w:sz w:val="28"/>
          <w:szCs w:val="28"/>
        </w:rPr>
        <w:t>в течение 10 дней</w:t>
      </w:r>
      <w:r w:rsidR="00FA7CDE"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="00FA7CDE" w:rsidRPr="006A6120">
        <w:rPr>
          <w:b/>
          <w:bCs/>
          <w:i/>
          <w:sz w:val="28"/>
          <w:szCs w:val="28"/>
        </w:rPr>
        <w:t xml:space="preserve">обязан </w:t>
      </w:r>
      <w:r w:rsidR="00FA7CDE" w:rsidRPr="00854721">
        <w:rPr>
          <w:bCs/>
          <w:sz w:val="28"/>
          <w:szCs w:val="28"/>
        </w:rPr>
        <w:t xml:space="preserve">направить в </w:t>
      </w:r>
      <w:r w:rsidR="00FA7CDE">
        <w:rPr>
          <w:bCs/>
          <w:sz w:val="28"/>
          <w:szCs w:val="28"/>
        </w:rPr>
        <w:t>Управление</w:t>
      </w:r>
      <w:r w:rsidR="00FA7CDE"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 w:rsidR="00FA7CDE">
        <w:rPr>
          <w:bCs/>
          <w:sz w:val="28"/>
          <w:szCs w:val="28"/>
        </w:rPr>
        <w:t>Тульской области</w:t>
      </w:r>
      <w:r w:rsidR="00FA7CDE" w:rsidRPr="00854721">
        <w:rPr>
          <w:bCs/>
          <w:sz w:val="28"/>
          <w:szCs w:val="28"/>
        </w:rPr>
        <w:t>.</w:t>
      </w:r>
    </w:p>
    <w:p w:rsidR="00FA7CDE" w:rsidRDefault="00FA7CDE" w:rsidP="001E2BA1">
      <w:pPr>
        <w:ind w:right="5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Управлением в адрес всех глав муниципальных образований направлялись информационные письма о необходимости соблюдения установленного </w:t>
      </w:r>
      <w:r w:rsidR="007D3BD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 законом № 97-ФЗ </w:t>
      </w:r>
      <w:r>
        <w:rPr>
          <w:sz w:val="28"/>
          <w:szCs w:val="28"/>
          <w:lang w:eastAsia="en-US"/>
        </w:rPr>
        <w:t xml:space="preserve">10-дневного срока представления </w:t>
      </w:r>
      <w:r w:rsidRPr="0085472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</w:t>
      </w:r>
      <w:r>
        <w:rPr>
          <w:bCs/>
          <w:sz w:val="28"/>
          <w:szCs w:val="28"/>
        </w:rPr>
        <w:t xml:space="preserve">устава муниципального образования, </w:t>
      </w:r>
      <w:r w:rsidRPr="00854721">
        <w:rPr>
          <w:bCs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="00660FB2">
        <w:rPr>
          <w:bCs/>
          <w:sz w:val="28"/>
          <w:szCs w:val="28"/>
        </w:rPr>
        <w:t xml:space="preserve"> (далее - 10-дневный срок представления)</w:t>
      </w:r>
      <w:r>
        <w:rPr>
          <w:bCs/>
          <w:sz w:val="28"/>
          <w:szCs w:val="28"/>
        </w:rPr>
        <w:t>.</w:t>
      </w:r>
    </w:p>
    <w:p w:rsidR="00660FB2" w:rsidRDefault="00154EA2" w:rsidP="001E2BA1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E3460F" w:rsidRPr="00590048">
        <w:rPr>
          <w:rFonts w:eastAsia="Calibri"/>
          <w:sz w:val="28"/>
          <w:szCs w:val="28"/>
          <w:lang w:eastAsia="en-US"/>
        </w:rPr>
        <w:t xml:space="preserve">а </w:t>
      </w:r>
      <w:r w:rsidR="00912828">
        <w:rPr>
          <w:rFonts w:eastAsia="Calibri"/>
          <w:sz w:val="28"/>
          <w:szCs w:val="28"/>
          <w:lang w:eastAsia="en-US"/>
        </w:rPr>
        <w:t xml:space="preserve">вышеуказанный </w:t>
      </w:r>
      <w:r w:rsidR="00E3460F"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="00E3460F"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период по </w:t>
      </w:r>
      <w:r w:rsidR="001D5290">
        <w:rPr>
          <w:rFonts w:eastAsia="Calibri"/>
          <w:color w:val="000000" w:themeColor="text1"/>
          <w:sz w:val="28"/>
          <w:szCs w:val="28"/>
          <w:lang w:eastAsia="en-US"/>
        </w:rPr>
        <w:t>78</w:t>
      </w:r>
      <w:r w:rsidR="00E56BE0" w:rsidRPr="005F0DC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E56BE0"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 w:rsidR="00DA59FB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</w:t>
      </w:r>
      <w:r w:rsidR="00692C4D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</w:t>
      </w:r>
      <w:r w:rsidR="00DA59F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="00E56BE0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DA59FB"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="00E56BE0" w:rsidRPr="00590048">
        <w:rPr>
          <w:rFonts w:eastAsia="Calibri"/>
          <w:sz w:val="28"/>
          <w:szCs w:val="28"/>
          <w:lang w:eastAsia="en-US"/>
        </w:rPr>
        <w:t xml:space="preserve"> главами муниципальных образований</w:t>
      </w:r>
      <w:r w:rsidR="00E56BE0" w:rsidRPr="00EF5B77">
        <w:rPr>
          <w:rFonts w:eastAsia="Calibri"/>
          <w:color w:val="000000" w:themeColor="text1"/>
          <w:sz w:val="28"/>
          <w:szCs w:val="28"/>
          <w:lang w:eastAsia="en-US"/>
        </w:rPr>
        <w:t xml:space="preserve"> с</w:t>
      </w:r>
      <w:r w:rsidR="00E56BE0" w:rsidRPr="00456099">
        <w:rPr>
          <w:rFonts w:eastAsia="Calibri"/>
          <w:sz w:val="28"/>
          <w:szCs w:val="28"/>
          <w:lang w:eastAsia="en-US"/>
        </w:rPr>
        <w:t xml:space="preserve">облюден установленный </w:t>
      </w:r>
      <w:r w:rsidR="00F12318">
        <w:rPr>
          <w:rFonts w:eastAsia="Calibri"/>
          <w:sz w:val="28"/>
          <w:szCs w:val="28"/>
          <w:lang w:eastAsia="en-US"/>
        </w:rPr>
        <w:t>ф</w:t>
      </w:r>
      <w:r w:rsidR="00E56BE0"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="00E56BE0" w:rsidRPr="00456099">
        <w:rPr>
          <w:bCs/>
          <w:color w:val="000000"/>
          <w:sz w:val="28"/>
          <w:szCs w:val="28"/>
        </w:rPr>
        <w:t xml:space="preserve">, что </w:t>
      </w:r>
      <w:r w:rsidR="00E56BE0" w:rsidRPr="00692C4D">
        <w:rPr>
          <w:bCs/>
          <w:color w:val="000000" w:themeColor="text1"/>
          <w:sz w:val="28"/>
          <w:szCs w:val="28"/>
        </w:rPr>
        <w:t xml:space="preserve">составляет </w:t>
      </w:r>
      <w:r w:rsidR="000D2E8A">
        <w:rPr>
          <w:bCs/>
          <w:color w:val="000000" w:themeColor="text1"/>
          <w:sz w:val="28"/>
          <w:szCs w:val="28"/>
        </w:rPr>
        <w:t>92,86</w:t>
      </w:r>
      <w:r w:rsidR="00E56BE0" w:rsidRPr="00692C4D">
        <w:rPr>
          <w:bCs/>
          <w:color w:val="000000" w:themeColor="text1"/>
          <w:sz w:val="28"/>
          <w:szCs w:val="28"/>
        </w:rPr>
        <w:t>% от общего</w:t>
      </w:r>
      <w:r w:rsidR="00E56BE0" w:rsidRPr="00456099">
        <w:rPr>
          <w:bCs/>
          <w:sz w:val="28"/>
          <w:szCs w:val="28"/>
        </w:rPr>
        <w:t xml:space="preserve"> числа представленных сведений</w:t>
      </w:r>
      <w:r w:rsidR="00660FB2">
        <w:rPr>
          <w:bCs/>
          <w:sz w:val="28"/>
          <w:szCs w:val="28"/>
        </w:rPr>
        <w:t>.</w:t>
      </w:r>
    </w:p>
    <w:p w:rsidR="00E56BE0" w:rsidRDefault="00660FB2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E56BE0" w:rsidRPr="00590048">
        <w:rPr>
          <w:bCs/>
          <w:color w:val="000000"/>
          <w:sz w:val="28"/>
          <w:szCs w:val="28"/>
        </w:rPr>
        <w:t xml:space="preserve">о </w:t>
      </w:r>
      <w:r w:rsidR="000D2E8A">
        <w:rPr>
          <w:bCs/>
          <w:color w:val="000000" w:themeColor="text1"/>
          <w:sz w:val="28"/>
          <w:szCs w:val="28"/>
        </w:rPr>
        <w:t>6</w:t>
      </w:r>
      <w:r w:rsidR="00E56BE0" w:rsidRPr="00590048">
        <w:rPr>
          <w:bCs/>
          <w:color w:val="000000"/>
          <w:sz w:val="28"/>
          <w:szCs w:val="28"/>
        </w:rPr>
        <w:t xml:space="preserve"> </w:t>
      </w:r>
      <w:r w:rsidR="00E56BE0"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муниципальным</w:t>
      </w:r>
      <w:r w:rsidR="00E56BE0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="00E56BE0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E56BE0">
        <w:rPr>
          <w:rFonts w:eastAsia="Calibri"/>
          <w:bCs/>
          <w:iCs/>
          <w:color w:val="000000"/>
          <w:sz w:val="28"/>
          <w:szCs w:val="28"/>
          <w:lang w:eastAsia="en-US"/>
        </w:rPr>
        <w:t>ам</w:t>
      </w:r>
      <w:r w:rsidR="00B95D3B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456099">
        <w:rPr>
          <w:bCs/>
          <w:sz w:val="28"/>
          <w:szCs w:val="28"/>
        </w:rPr>
        <w:t>(</w:t>
      </w:r>
      <w:r>
        <w:rPr>
          <w:bCs/>
          <w:color w:val="000000" w:themeColor="text1"/>
          <w:sz w:val="28"/>
          <w:szCs w:val="28"/>
        </w:rPr>
        <w:t xml:space="preserve">7,14 </w:t>
      </w:r>
      <w:r w:rsidRPr="00D67381">
        <w:rPr>
          <w:bCs/>
          <w:color w:val="000000" w:themeColor="text1"/>
          <w:sz w:val="28"/>
          <w:szCs w:val="28"/>
        </w:rPr>
        <w:t>% от общего числа представленных сведений</w:t>
      </w:r>
      <w:r w:rsidRPr="00456099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E56BE0" w:rsidRPr="004C4458">
        <w:rPr>
          <w:bCs/>
          <w:color w:val="000000"/>
          <w:sz w:val="28"/>
          <w:szCs w:val="28"/>
        </w:rPr>
        <w:t>главами</w:t>
      </w:r>
      <w:r w:rsidR="00E56BE0" w:rsidRPr="00456099">
        <w:rPr>
          <w:rFonts w:eastAsia="Calibri"/>
          <w:sz w:val="28"/>
          <w:szCs w:val="28"/>
          <w:lang w:eastAsia="en-US"/>
        </w:rPr>
        <w:t xml:space="preserve"> муниципальных обр</w:t>
      </w:r>
      <w:r w:rsidR="00F12318">
        <w:rPr>
          <w:rFonts w:eastAsia="Calibri"/>
          <w:sz w:val="28"/>
          <w:szCs w:val="28"/>
          <w:lang w:eastAsia="en-US"/>
        </w:rPr>
        <w:t>азований нарушен установленный ф</w:t>
      </w:r>
      <w:r w:rsidR="00E56BE0" w:rsidRPr="00456099">
        <w:rPr>
          <w:rFonts w:eastAsia="Calibri"/>
          <w:sz w:val="28"/>
          <w:szCs w:val="28"/>
          <w:lang w:eastAsia="en-US"/>
        </w:rPr>
        <w:t>едеральным законодательством 10-дневный срок представления</w:t>
      </w:r>
      <w:r w:rsidR="00E56BE0">
        <w:rPr>
          <w:bCs/>
          <w:sz w:val="28"/>
          <w:szCs w:val="28"/>
        </w:rPr>
        <w:t>, в том числе:</w:t>
      </w:r>
    </w:p>
    <w:p w:rsidR="00741008" w:rsidRDefault="00E56BE0" w:rsidP="001E2BA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E01856">
        <w:rPr>
          <w:bCs/>
          <w:color w:val="000000" w:themeColor="text1"/>
          <w:sz w:val="28"/>
          <w:szCs w:val="28"/>
        </w:rPr>
        <w:t xml:space="preserve">по </w:t>
      </w:r>
      <w:r w:rsidR="000D2E8A">
        <w:rPr>
          <w:bCs/>
          <w:color w:val="000000" w:themeColor="text1"/>
          <w:sz w:val="28"/>
          <w:szCs w:val="28"/>
        </w:rPr>
        <w:t>2</w:t>
      </w:r>
      <w:r w:rsidRPr="00E01856">
        <w:rPr>
          <w:bCs/>
          <w:color w:val="000000" w:themeColor="text1"/>
          <w:sz w:val="28"/>
          <w:szCs w:val="28"/>
        </w:rPr>
        <w:t xml:space="preserve"> муниципальным правовым актам </w:t>
      </w:r>
      <w:r w:rsidR="007A17C5">
        <w:rPr>
          <w:bCs/>
          <w:sz w:val="28"/>
          <w:szCs w:val="28"/>
        </w:rPr>
        <w:t>(</w:t>
      </w:r>
      <w:r w:rsidR="007A17C5">
        <w:rPr>
          <w:bCs/>
          <w:color w:val="000000" w:themeColor="text1"/>
          <w:sz w:val="28"/>
          <w:szCs w:val="28"/>
        </w:rPr>
        <w:t xml:space="preserve">33,3 </w:t>
      </w:r>
      <w:r w:rsidR="007A17C5" w:rsidRPr="00E01856">
        <w:rPr>
          <w:bCs/>
          <w:color w:val="000000" w:themeColor="text1"/>
          <w:sz w:val="28"/>
          <w:szCs w:val="28"/>
        </w:rPr>
        <w:t>% от числа представлен</w:t>
      </w:r>
      <w:r w:rsidR="007A17C5">
        <w:rPr>
          <w:bCs/>
          <w:color w:val="000000" w:themeColor="text1"/>
          <w:sz w:val="28"/>
          <w:szCs w:val="28"/>
        </w:rPr>
        <w:t>ных</w:t>
      </w:r>
      <w:r w:rsidR="007A17C5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7A17C5"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 w:rsidRPr="00E01856">
        <w:rPr>
          <w:bCs/>
          <w:color w:val="000000" w:themeColor="text1"/>
          <w:sz w:val="28"/>
          <w:szCs w:val="28"/>
        </w:rPr>
        <w:t>главы муниципальных образований нарушили срок</w:t>
      </w:r>
      <w:r w:rsidRPr="004C4458">
        <w:rPr>
          <w:bCs/>
          <w:color w:val="000000"/>
          <w:sz w:val="28"/>
          <w:szCs w:val="28"/>
        </w:rPr>
        <w:t xml:space="preserve"> представления сведений до 5 дней</w:t>
      </w:r>
      <w:r w:rsidR="000D2E8A">
        <w:rPr>
          <w:bCs/>
          <w:color w:val="000000" w:themeColor="text1"/>
          <w:sz w:val="28"/>
          <w:szCs w:val="28"/>
        </w:rPr>
        <w:t>. З</w:t>
      </w:r>
      <w:r w:rsidR="00741008" w:rsidRPr="002B250A">
        <w:rPr>
          <w:color w:val="000000"/>
          <w:sz w:val="28"/>
          <w:szCs w:val="28"/>
          <w:lang w:eastAsia="en-US"/>
        </w:rPr>
        <w:t>а аналогичный период 201</w:t>
      </w:r>
      <w:r w:rsidR="000D2E8A">
        <w:rPr>
          <w:color w:val="000000"/>
          <w:sz w:val="28"/>
          <w:szCs w:val="28"/>
          <w:lang w:eastAsia="en-US"/>
        </w:rPr>
        <w:t>5</w:t>
      </w:r>
      <w:r w:rsidR="00741008" w:rsidRPr="002B250A">
        <w:rPr>
          <w:color w:val="000000"/>
          <w:sz w:val="28"/>
          <w:szCs w:val="28"/>
          <w:lang w:eastAsia="en-US"/>
        </w:rPr>
        <w:t xml:space="preserve"> года</w:t>
      </w:r>
      <w:r w:rsidR="007A17C5">
        <w:rPr>
          <w:color w:val="000000"/>
          <w:sz w:val="28"/>
          <w:szCs w:val="28"/>
          <w:lang w:eastAsia="en-US"/>
        </w:rPr>
        <w:t xml:space="preserve"> данный показатель формировался из расчета сведений с нарушением срока по </w:t>
      </w:r>
      <w:r w:rsidR="000D2E8A">
        <w:rPr>
          <w:color w:val="000000"/>
          <w:sz w:val="28"/>
          <w:szCs w:val="28"/>
          <w:lang w:eastAsia="en-US"/>
        </w:rPr>
        <w:t>4</w:t>
      </w:r>
      <w:r w:rsidR="00741008">
        <w:rPr>
          <w:color w:val="000000"/>
          <w:sz w:val="28"/>
          <w:szCs w:val="28"/>
          <w:lang w:eastAsia="en-US"/>
        </w:rPr>
        <w:t xml:space="preserve"> акт</w:t>
      </w:r>
      <w:r w:rsidR="000D2E8A">
        <w:rPr>
          <w:color w:val="000000"/>
          <w:sz w:val="28"/>
          <w:szCs w:val="28"/>
          <w:lang w:eastAsia="en-US"/>
        </w:rPr>
        <w:t>а</w:t>
      </w:r>
      <w:r w:rsidR="007A17C5">
        <w:rPr>
          <w:color w:val="000000"/>
          <w:sz w:val="28"/>
          <w:szCs w:val="28"/>
          <w:lang w:eastAsia="en-US"/>
        </w:rPr>
        <w:t>м</w:t>
      </w:r>
      <w:r w:rsidR="00D042A2">
        <w:rPr>
          <w:color w:val="000000"/>
          <w:sz w:val="28"/>
          <w:szCs w:val="28"/>
          <w:lang w:eastAsia="en-US"/>
        </w:rPr>
        <w:t xml:space="preserve"> (или 22,2%)</w:t>
      </w:r>
      <w:r w:rsidR="00741008" w:rsidRPr="002B250A">
        <w:rPr>
          <w:bCs/>
          <w:color w:val="000000"/>
          <w:sz w:val="28"/>
          <w:szCs w:val="28"/>
        </w:rPr>
        <w:t>;</w:t>
      </w:r>
    </w:p>
    <w:p w:rsidR="00E56BE0" w:rsidRPr="0032034E" w:rsidRDefault="00E56BE0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 </w:t>
      </w:r>
      <w:r w:rsidR="000D2E8A">
        <w:rPr>
          <w:bCs/>
          <w:color w:val="000000" w:themeColor="text1"/>
          <w:sz w:val="28"/>
          <w:szCs w:val="28"/>
        </w:rPr>
        <w:t xml:space="preserve">4 </w:t>
      </w:r>
      <w:r w:rsidRPr="00E01856">
        <w:rPr>
          <w:bCs/>
          <w:color w:val="000000" w:themeColor="text1"/>
          <w:sz w:val="28"/>
          <w:szCs w:val="28"/>
        </w:rPr>
        <w:t>м</w:t>
      </w:r>
      <w:r w:rsidRPr="004C4458">
        <w:rPr>
          <w:bCs/>
          <w:color w:val="000000"/>
          <w:sz w:val="28"/>
          <w:szCs w:val="28"/>
        </w:rPr>
        <w:t>униципальны</w:t>
      </w:r>
      <w:r>
        <w:rPr>
          <w:bCs/>
          <w:color w:val="000000"/>
          <w:sz w:val="28"/>
          <w:szCs w:val="28"/>
        </w:rPr>
        <w:t>м</w:t>
      </w:r>
      <w:r w:rsidRPr="004C445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правовым актам </w:t>
      </w:r>
      <w:r w:rsidR="007A17C5" w:rsidRPr="009B7363">
        <w:rPr>
          <w:bCs/>
          <w:color w:val="000000"/>
          <w:sz w:val="28"/>
          <w:szCs w:val="28"/>
        </w:rPr>
        <w:t>(</w:t>
      </w:r>
      <w:r w:rsidR="007A17C5">
        <w:rPr>
          <w:bCs/>
          <w:color w:val="000000" w:themeColor="text1"/>
          <w:sz w:val="28"/>
          <w:szCs w:val="28"/>
        </w:rPr>
        <w:t>66,7%</w:t>
      </w:r>
      <w:r w:rsidR="007A17C5" w:rsidRPr="00E01856">
        <w:rPr>
          <w:bCs/>
          <w:color w:val="000000" w:themeColor="text1"/>
          <w:sz w:val="28"/>
          <w:szCs w:val="28"/>
        </w:rPr>
        <w:t xml:space="preserve"> </w:t>
      </w:r>
      <w:r w:rsidR="007A17C5">
        <w:rPr>
          <w:bCs/>
          <w:color w:val="000000" w:themeColor="text1"/>
          <w:sz w:val="28"/>
          <w:szCs w:val="28"/>
        </w:rPr>
        <w:t xml:space="preserve">от числа </w:t>
      </w:r>
      <w:r w:rsidR="007A17C5" w:rsidRPr="00E01856">
        <w:rPr>
          <w:bCs/>
          <w:color w:val="000000" w:themeColor="text1"/>
          <w:sz w:val="28"/>
          <w:szCs w:val="28"/>
        </w:rPr>
        <w:t>представлен</w:t>
      </w:r>
      <w:r w:rsidR="007A17C5">
        <w:rPr>
          <w:bCs/>
          <w:color w:val="000000" w:themeColor="text1"/>
          <w:sz w:val="28"/>
          <w:szCs w:val="28"/>
        </w:rPr>
        <w:t>ных</w:t>
      </w:r>
      <w:r w:rsidR="007A17C5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7A17C5">
        <w:rPr>
          <w:bCs/>
          <w:color w:val="000000" w:themeColor="text1"/>
          <w:sz w:val="28"/>
          <w:szCs w:val="28"/>
        </w:rPr>
        <w:t xml:space="preserve"> с нарушением 10-дневного срока представления) </w:t>
      </w:r>
      <w:r>
        <w:rPr>
          <w:bCs/>
          <w:color w:val="000000"/>
          <w:sz w:val="28"/>
          <w:szCs w:val="28"/>
        </w:rPr>
        <w:t xml:space="preserve">главы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</w:t>
      </w:r>
      <w:r w:rsidRPr="009B7363">
        <w:rPr>
          <w:bCs/>
          <w:color w:val="000000"/>
          <w:sz w:val="28"/>
          <w:szCs w:val="28"/>
        </w:rPr>
        <w:t xml:space="preserve"> нарушили срок от 5 до 30</w:t>
      </w:r>
      <w:r w:rsidR="00F12318">
        <w:rPr>
          <w:bCs/>
          <w:color w:val="000000"/>
          <w:sz w:val="28"/>
          <w:szCs w:val="28"/>
        </w:rPr>
        <w:t xml:space="preserve"> дней</w:t>
      </w:r>
      <w:r w:rsidR="000D2E8A">
        <w:rPr>
          <w:bCs/>
          <w:color w:val="000000" w:themeColor="text1"/>
          <w:sz w:val="28"/>
          <w:szCs w:val="28"/>
        </w:rPr>
        <w:t>. З</w:t>
      </w:r>
      <w:r w:rsidR="00FA434A">
        <w:rPr>
          <w:sz w:val="28"/>
          <w:szCs w:val="28"/>
          <w:lang w:eastAsia="en-US"/>
        </w:rPr>
        <w:t>а аналогичный период 201</w:t>
      </w:r>
      <w:r w:rsidR="000D2E8A">
        <w:rPr>
          <w:sz w:val="28"/>
          <w:szCs w:val="28"/>
          <w:lang w:eastAsia="en-US"/>
        </w:rPr>
        <w:t>5</w:t>
      </w:r>
      <w:r w:rsidR="00FA434A">
        <w:rPr>
          <w:sz w:val="28"/>
          <w:szCs w:val="28"/>
          <w:lang w:eastAsia="en-US"/>
        </w:rPr>
        <w:t xml:space="preserve"> года </w:t>
      </w:r>
      <w:r w:rsidR="00741008">
        <w:rPr>
          <w:sz w:val="28"/>
          <w:szCs w:val="28"/>
          <w:lang w:eastAsia="en-US"/>
        </w:rPr>
        <w:t>–</w:t>
      </w:r>
      <w:r w:rsidR="00FA434A">
        <w:rPr>
          <w:sz w:val="28"/>
          <w:szCs w:val="28"/>
          <w:lang w:eastAsia="en-US"/>
        </w:rPr>
        <w:t xml:space="preserve"> </w:t>
      </w:r>
      <w:r w:rsidR="007A17C5">
        <w:rPr>
          <w:sz w:val="28"/>
          <w:szCs w:val="28"/>
          <w:lang w:eastAsia="en-US"/>
        </w:rPr>
        <w:t xml:space="preserve">по </w:t>
      </w:r>
      <w:r w:rsidR="00FA434A">
        <w:rPr>
          <w:sz w:val="28"/>
          <w:szCs w:val="28"/>
          <w:lang w:eastAsia="en-US"/>
        </w:rPr>
        <w:t>1</w:t>
      </w:r>
      <w:r w:rsidR="000D2E8A">
        <w:rPr>
          <w:sz w:val="28"/>
          <w:szCs w:val="28"/>
          <w:lang w:eastAsia="en-US"/>
        </w:rPr>
        <w:t>2</w:t>
      </w:r>
      <w:r w:rsidR="00741008">
        <w:rPr>
          <w:sz w:val="28"/>
          <w:szCs w:val="28"/>
          <w:lang w:eastAsia="en-US"/>
        </w:rPr>
        <w:t xml:space="preserve"> акт</w:t>
      </w:r>
      <w:r w:rsidR="007A17C5">
        <w:rPr>
          <w:sz w:val="28"/>
          <w:szCs w:val="28"/>
          <w:lang w:eastAsia="en-US"/>
        </w:rPr>
        <w:t>ам (или 66,67%)</w:t>
      </w:r>
      <w:r w:rsidRPr="0032034E">
        <w:rPr>
          <w:bCs/>
          <w:sz w:val="28"/>
          <w:szCs w:val="28"/>
        </w:rPr>
        <w:t>;</w:t>
      </w:r>
    </w:p>
    <w:p w:rsidR="00E56BE0" w:rsidRDefault="00E56BE0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0D2E8A">
        <w:rPr>
          <w:bCs/>
          <w:sz w:val="28"/>
          <w:szCs w:val="28"/>
        </w:rPr>
        <w:t xml:space="preserve">нарушение </w:t>
      </w:r>
      <w:r>
        <w:rPr>
          <w:bCs/>
          <w:color w:val="000000"/>
          <w:sz w:val="28"/>
          <w:szCs w:val="28"/>
        </w:rPr>
        <w:t>глав</w:t>
      </w:r>
      <w:r w:rsidR="000D2E8A">
        <w:rPr>
          <w:bCs/>
          <w:color w:val="000000"/>
          <w:sz w:val="28"/>
          <w:szCs w:val="28"/>
        </w:rPr>
        <w:t>ами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</w:t>
      </w:r>
      <w:r w:rsidR="001C7321">
        <w:rPr>
          <w:bCs/>
          <w:color w:val="000000"/>
          <w:sz w:val="28"/>
          <w:szCs w:val="28"/>
        </w:rPr>
        <w:t>ых</w:t>
      </w:r>
      <w:r>
        <w:rPr>
          <w:bCs/>
          <w:sz w:val="28"/>
          <w:szCs w:val="28"/>
        </w:rPr>
        <w:t xml:space="preserve"> образовани</w:t>
      </w:r>
      <w:r w:rsidR="001C7321">
        <w:rPr>
          <w:bCs/>
          <w:sz w:val="28"/>
          <w:szCs w:val="28"/>
        </w:rPr>
        <w:t>й</w:t>
      </w:r>
      <w:r w:rsidRPr="004C4458"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срок</w:t>
      </w:r>
      <w:r w:rsidR="000D2E8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представления сведений свыше 30 дней </w:t>
      </w:r>
      <w:r w:rsidR="003C21BF">
        <w:rPr>
          <w:bCs/>
          <w:sz w:val="28"/>
          <w:szCs w:val="28"/>
        </w:rPr>
        <w:t>не выявлено</w:t>
      </w:r>
      <w:r w:rsidR="000D2E8A">
        <w:rPr>
          <w:bCs/>
          <w:sz w:val="28"/>
          <w:szCs w:val="28"/>
        </w:rPr>
        <w:t xml:space="preserve"> (</w:t>
      </w:r>
      <w:r w:rsidR="00FA434A">
        <w:rPr>
          <w:sz w:val="28"/>
          <w:szCs w:val="28"/>
          <w:lang w:eastAsia="en-US"/>
        </w:rPr>
        <w:t>за аналогичный период 201</w:t>
      </w:r>
      <w:r w:rsidR="003C21BF">
        <w:rPr>
          <w:sz w:val="28"/>
          <w:szCs w:val="28"/>
          <w:lang w:eastAsia="en-US"/>
        </w:rPr>
        <w:t>5</w:t>
      </w:r>
      <w:r w:rsidR="00FA434A">
        <w:rPr>
          <w:sz w:val="28"/>
          <w:szCs w:val="28"/>
          <w:lang w:eastAsia="en-US"/>
        </w:rPr>
        <w:t xml:space="preserve"> года </w:t>
      </w:r>
      <w:r w:rsidR="003C21BF">
        <w:rPr>
          <w:sz w:val="28"/>
          <w:szCs w:val="28"/>
          <w:lang w:eastAsia="en-US"/>
        </w:rPr>
        <w:t xml:space="preserve"> такое нарушение выявлено в отношении </w:t>
      </w:r>
      <w:r w:rsidR="000D2E8A">
        <w:rPr>
          <w:sz w:val="28"/>
          <w:szCs w:val="28"/>
          <w:lang w:eastAsia="en-US"/>
        </w:rPr>
        <w:t>2</w:t>
      </w:r>
      <w:r w:rsidR="00741008">
        <w:rPr>
          <w:sz w:val="28"/>
          <w:szCs w:val="28"/>
          <w:lang w:eastAsia="en-US"/>
        </w:rPr>
        <w:t xml:space="preserve"> акт</w:t>
      </w:r>
      <w:r w:rsidR="003C21BF">
        <w:rPr>
          <w:sz w:val="28"/>
          <w:szCs w:val="28"/>
          <w:lang w:eastAsia="en-US"/>
        </w:rPr>
        <w:t>ов</w:t>
      </w:r>
      <w:r w:rsidR="009E7EAF">
        <w:rPr>
          <w:sz w:val="28"/>
          <w:szCs w:val="28"/>
          <w:lang w:eastAsia="en-US"/>
        </w:rPr>
        <w:t xml:space="preserve"> или 11,11%</w:t>
      </w:r>
      <w:r w:rsidR="00FA434A" w:rsidRPr="0032034E">
        <w:rPr>
          <w:bCs/>
          <w:sz w:val="28"/>
          <w:szCs w:val="28"/>
        </w:rPr>
        <w:t>)</w:t>
      </w:r>
      <w:r w:rsidRPr="0032034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BC41B7" w:rsidRDefault="00AB7D97" w:rsidP="001E2BA1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</w:t>
      </w:r>
      <w:r w:rsidR="00BC41B7">
        <w:rPr>
          <w:color w:val="000000" w:themeColor="text1"/>
          <w:sz w:val="28"/>
          <w:szCs w:val="28"/>
          <w:lang w:eastAsia="en-US"/>
        </w:rPr>
        <w:t>ведени</w:t>
      </w:r>
      <w:r>
        <w:rPr>
          <w:color w:val="000000" w:themeColor="text1"/>
          <w:sz w:val="28"/>
          <w:szCs w:val="28"/>
          <w:lang w:eastAsia="en-US"/>
        </w:rPr>
        <w:t>я о соблюдении/несоблюдении 10-дневного срока представления</w:t>
      </w:r>
      <w:r w:rsidR="003C21BF">
        <w:rPr>
          <w:color w:val="000000" w:themeColor="text1"/>
          <w:sz w:val="28"/>
          <w:szCs w:val="28"/>
          <w:lang w:eastAsia="en-US"/>
        </w:rPr>
        <w:t xml:space="preserve"> отражены </w:t>
      </w:r>
      <w:r w:rsidR="00BC41B7">
        <w:rPr>
          <w:rFonts w:eastAsia="Calibri"/>
          <w:bCs/>
          <w:iCs/>
          <w:sz w:val="28"/>
          <w:szCs w:val="28"/>
          <w:lang w:eastAsia="en-US"/>
        </w:rPr>
        <w:t xml:space="preserve"> в диаграмме </w:t>
      </w:r>
      <w:r>
        <w:rPr>
          <w:rFonts w:eastAsia="Calibri"/>
          <w:bCs/>
          <w:iCs/>
          <w:sz w:val="28"/>
          <w:szCs w:val="28"/>
          <w:lang w:eastAsia="en-US"/>
        </w:rPr>
        <w:t>3</w:t>
      </w:r>
      <w:r w:rsidR="00BC41B7">
        <w:rPr>
          <w:rFonts w:eastAsia="Calibri"/>
          <w:bCs/>
          <w:iCs/>
          <w:sz w:val="28"/>
          <w:szCs w:val="28"/>
          <w:lang w:eastAsia="en-US"/>
        </w:rPr>
        <w:t>.</w:t>
      </w:r>
    </w:p>
    <w:p w:rsidR="00DA635D" w:rsidRDefault="00CF75A5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B88" w:rsidRDefault="00FB5C3C" w:rsidP="001E2BA1">
      <w:pPr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t xml:space="preserve">Муниципальные образования, </w:t>
      </w:r>
      <w:r>
        <w:rPr>
          <w:bCs/>
          <w:sz w:val="28"/>
          <w:szCs w:val="28"/>
        </w:rPr>
        <w:t xml:space="preserve">нарушившие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 w:rsidR="003C21BF"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8E32ED">
        <w:rPr>
          <w:bCs/>
          <w:color w:val="000000"/>
          <w:sz w:val="28"/>
          <w:szCs w:val="28"/>
        </w:rPr>
        <w:t>показаны</w:t>
      </w:r>
      <w:r>
        <w:rPr>
          <w:bCs/>
          <w:color w:val="000000"/>
          <w:sz w:val="28"/>
          <w:szCs w:val="28"/>
        </w:rPr>
        <w:t xml:space="preserve"> в таблице 3.</w:t>
      </w:r>
    </w:p>
    <w:p w:rsidR="00FB5C3C" w:rsidRDefault="00FB5C3C" w:rsidP="001E2BA1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>Таблица 3.</w:t>
      </w: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2693"/>
        <w:gridCol w:w="1843"/>
        <w:gridCol w:w="1580"/>
      </w:tblGrid>
      <w:tr w:rsidR="000D2E8A" w:rsidRPr="006C29CC" w:rsidTr="002F7C2A">
        <w:tc>
          <w:tcPr>
            <w:tcW w:w="534" w:type="dxa"/>
          </w:tcPr>
          <w:p w:rsidR="000D2E8A" w:rsidRPr="006C29CC" w:rsidRDefault="000D2E8A" w:rsidP="009E7EAF">
            <w:pPr>
              <w:ind w:right="-24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0D2E8A">
              <w:rPr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3969" w:type="dxa"/>
          </w:tcPr>
          <w:p w:rsidR="000D2E8A" w:rsidRPr="006C29CC" w:rsidRDefault="000D2E8A" w:rsidP="002F7C2A">
            <w:pPr>
              <w:ind w:firstLine="3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29CC">
              <w:rPr>
                <w:b/>
                <w:color w:val="000000" w:themeColor="text1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D2E8A" w:rsidRPr="006C29CC" w:rsidRDefault="000D2E8A" w:rsidP="002F7C2A">
            <w:pPr>
              <w:ind w:firstLine="3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29CC">
              <w:rPr>
                <w:b/>
                <w:color w:val="000000" w:themeColor="text1"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843" w:type="dxa"/>
          </w:tcPr>
          <w:p w:rsidR="000D2E8A" w:rsidRPr="006C29CC" w:rsidRDefault="000D2E8A" w:rsidP="002F7C2A">
            <w:pPr>
              <w:ind w:firstLine="3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29CC">
              <w:rPr>
                <w:b/>
                <w:bCs/>
                <w:color w:val="000000" w:themeColor="text1"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580" w:type="dxa"/>
          </w:tcPr>
          <w:p w:rsidR="000D2E8A" w:rsidRPr="006C29CC" w:rsidRDefault="000D2E8A" w:rsidP="002F7C2A">
            <w:pPr>
              <w:ind w:firstLine="3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C29CC">
              <w:rPr>
                <w:b/>
                <w:bCs/>
                <w:color w:val="000000" w:themeColor="text1"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5372C5" w:rsidRDefault="000D2E8A" w:rsidP="009E7E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969" w:type="dxa"/>
          </w:tcPr>
          <w:p w:rsidR="000D2E8A" w:rsidRPr="005372C5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Епифанское Кимовского района</w:t>
            </w:r>
          </w:p>
        </w:tc>
        <w:tc>
          <w:tcPr>
            <w:tcW w:w="2693" w:type="dxa"/>
            <w:vAlign w:val="center"/>
          </w:tcPr>
          <w:p w:rsidR="000D2E8A" w:rsidRDefault="009E7EA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="00E8681F">
              <w:rPr>
                <w:bCs/>
                <w:color w:val="000000" w:themeColor="text1"/>
              </w:rPr>
              <w:t xml:space="preserve">т </w:t>
            </w:r>
            <w:r w:rsidR="00CC13B4">
              <w:rPr>
                <w:bCs/>
                <w:color w:val="000000" w:themeColor="text1"/>
              </w:rPr>
              <w:t>30.1</w:t>
            </w:r>
            <w:r>
              <w:rPr>
                <w:bCs/>
                <w:color w:val="000000" w:themeColor="text1"/>
              </w:rPr>
              <w:t>0</w:t>
            </w:r>
            <w:r w:rsidR="00CC13B4">
              <w:rPr>
                <w:bCs/>
                <w:color w:val="000000" w:themeColor="text1"/>
              </w:rPr>
              <w:t>.2015 № 36-117</w:t>
            </w:r>
          </w:p>
        </w:tc>
        <w:tc>
          <w:tcPr>
            <w:tcW w:w="1843" w:type="dxa"/>
          </w:tcPr>
          <w:p w:rsidR="000D2E8A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31.12.2015</w:t>
            </w:r>
          </w:p>
        </w:tc>
        <w:tc>
          <w:tcPr>
            <w:tcW w:w="1580" w:type="dxa"/>
          </w:tcPr>
          <w:p w:rsidR="000D2E8A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29.01.2016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6C29CC" w:rsidRDefault="000D2E8A" w:rsidP="009E7E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2.</w:t>
            </w:r>
          </w:p>
        </w:tc>
        <w:tc>
          <w:tcPr>
            <w:tcW w:w="3969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Мордвесское Веневского района</w:t>
            </w:r>
          </w:p>
        </w:tc>
        <w:tc>
          <w:tcPr>
            <w:tcW w:w="2693" w:type="dxa"/>
            <w:vAlign w:val="center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от 24.11.2015 № 29/1</w:t>
            </w:r>
          </w:p>
        </w:tc>
        <w:tc>
          <w:tcPr>
            <w:tcW w:w="1843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30.12.2015</w:t>
            </w:r>
          </w:p>
        </w:tc>
        <w:tc>
          <w:tcPr>
            <w:tcW w:w="1580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01.02.2016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6C29CC" w:rsidRDefault="000D2E8A" w:rsidP="009E7E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3.</w:t>
            </w:r>
          </w:p>
        </w:tc>
        <w:tc>
          <w:tcPr>
            <w:tcW w:w="3969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г. Киреевск Киреевского района</w:t>
            </w:r>
          </w:p>
        </w:tc>
        <w:tc>
          <w:tcPr>
            <w:tcW w:w="2693" w:type="dxa"/>
          </w:tcPr>
          <w:p w:rsidR="000D2E8A" w:rsidRPr="006C29CC" w:rsidRDefault="009E7EA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="00CC13B4">
              <w:rPr>
                <w:bCs/>
                <w:color w:val="000000" w:themeColor="text1"/>
              </w:rPr>
              <w:t>т 24.12.2015 № 34-155</w:t>
            </w:r>
          </w:p>
        </w:tc>
        <w:tc>
          <w:tcPr>
            <w:tcW w:w="1843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11.02.2016</w:t>
            </w:r>
          </w:p>
        </w:tc>
        <w:tc>
          <w:tcPr>
            <w:tcW w:w="1580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28.02.2016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3A2E91" w:rsidRDefault="000D2E8A" w:rsidP="009E7E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4.</w:t>
            </w:r>
          </w:p>
        </w:tc>
        <w:tc>
          <w:tcPr>
            <w:tcW w:w="3969" w:type="dxa"/>
          </w:tcPr>
          <w:p w:rsidR="000D2E8A" w:rsidRPr="003A2E91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Каменецкое Узловского района</w:t>
            </w:r>
          </w:p>
        </w:tc>
        <w:tc>
          <w:tcPr>
            <w:tcW w:w="2693" w:type="dxa"/>
          </w:tcPr>
          <w:p w:rsidR="000D2E8A" w:rsidRPr="003A2E91" w:rsidRDefault="009E7EA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="00CC13B4">
              <w:rPr>
                <w:bCs/>
                <w:color w:val="000000" w:themeColor="text1"/>
              </w:rPr>
              <w:t>т 13.04.2016 № 47-145</w:t>
            </w:r>
          </w:p>
        </w:tc>
        <w:tc>
          <w:tcPr>
            <w:tcW w:w="1843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13.05.2016</w:t>
            </w:r>
          </w:p>
        </w:tc>
        <w:tc>
          <w:tcPr>
            <w:tcW w:w="1580" w:type="dxa"/>
          </w:tcPr>
          <w:p w:rsidR="000D2E8A" w:rsidRPr="006C29CC" w:rsidRDefault="00CC13B4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27.05.2016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AE2A1F" w:rsidRDefault="000D2E8A" w:rsidP="009E7EAF">
            <w:pPr>
              <w:ind w:right="-25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5.</w:t>
            </w:r>
          </w:p>
        </w:tc>
        <w:tc>
          <w:tcPr>
            <w:tcW w:w="3969" w:type="dxa"/>
          </w:tcPr>
          <w:p w:rsidR="000D2E8A" w:rsidRPr="00AE2A1F" w:rsidRDefault="00E8681F" w:rsidP="009E7EAF">
            <w:pPr>
              <w:ind w:right="-250"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Иваньковское Ясногорского района</w:t>
            </w:r>
          </w:p>
        </w:tc>
        <w:tc>
          <w:tcPr>
            <w:tcW w:w="2693" w:type="dxa"/>
          </w:tcPr>
          <w:p w:rsidR="000D2E8A" w:rsidRPr="006C29CC" w:rsidRDefault="009E7EA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="00E8681F">
              <w:rPr>
                <w:bCs/>
                <w:color w:val="000000" w:themeColor="text1"/>
              </w:rPr>
              <w:t>т 28.04.2016 № 46</w:t>
            </w:r>
          </w:p>
        </w:tc>
        <w:tc>
          <w:tcPr>
            <w:tcW w:w="1843" w:type="dxa"/>
          </w:tcPr>
          <w:p w:rsidR="000D2E8A" w:rsidRPr="006C29CC" w:rsidRDefault="00E8681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08.06.2016</w:t>
            </w:r>
          </w:p>
        </w:tc>
        <w:tc>
          <w:tcPr>
            <w:tcW w:w="1580" w:type="dxa"/>
          </w:tcPr>
          <w:p w:rsidR="000D2E8A" w:rsidRPr="006C29CC" w:rsidRDefault="00E8681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30.06.2016</w:t>
            </w:r>
          </w:p>
        </w:tc>
      </w:tr>
      <w:tr w:rsidR="000D2E8A" w:rsidRPr="006C29CC" w:rsidTr="002F7C2A">
        <w:tc>
          <w:tcPr>
            <w:tcW w:w="534" w:type="dxa"/>
          </w:tcPr>
          <w:p w:rsidR="000D2E8A" w:rsidRPr="00AE2A1F" w:rsidRDefault="00E82268" w:rsidP="009E7EAF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6.</w:t>
            </w:r>
          </w:p>
        </w:tc>
        <w:tc>
          <w:tcPr>
            <w:tcW w:w="3969" w:type="dxa"/>
          </w:tcPr>
          <w:p w:rsidR="000D2E8A" w:rsidRPr="00AE2A1F" w:rsidRDefault="00E8681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Киреевский район</w:t>
            </w:r>
          </w:p>
        </w:tc>
        <w:tc>
          <w:tcPr>
            <w:tcW w:w="2693" w:type="dxa"/>
          </w:tcPr>
          <w:p w:rsidR="000D2E8A" w:rsidRPr="006C29CC" w:rsidRDefault="009E7EA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="00E8681F">
              <w:rPr>
                <w:bCs/>
                <w:color w:val="000000" w:themeColor="text1"/>
              </w:rPr>
              <w:t>т 27.04.2016 № 38-205</w:t>
            </w:r>
          </w:p>
        </w:tc>
        <w:tc>
          <w:tcPr>
            <w:tcW w:w="1843" w:type="dxa"/>
          </w:tcPr>
          <w:p w:rsidR="000D2E8A" w:rsidRPr="006C29CC" w:rsidRDefault="00E8681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09.06.2016</w:t>
            </w:r>
          </w:p>
        </w:tc>
        <w:tc>
          <w:tcPr>
            <w:tcW w:w="1580" w:type="dxa"/>
          </w:tcPr>
          <w:p w:rsidR="000D2E8A" w:rsidRPr="006C29CC" w:rsidRDefault="00E8681F" w:rsidP="009E7EAF">
            <w:pPr>
              <w:ind w:firstLine="33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22.06.2016</w:t>
            </w:r>
          </w:p>
        </w:tc>
      </w:tr>
    </w:tbl>
    <w:p w:rsidR="00E8681F" w:rsidRDefault="00E8681F" w:rsidP="001E2B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 w:rsidR="00DD44E6">
        <w:rPr>
          <w:bCs/>
          <w:sz w:val="28"/>
          <w:szCs w:val="28"/>
        </w:rPr>
        <w:t xml:space="preserve">показано </w:t>
      </w:r>
      <w:r w:rsidR="005A5DF1">
        <w:rPr>
          <w:bCs/>
          <w:color w:val="000000"/>
          <w:sz w:val="28"/>
          <w:szCs w:val="28"/>
        </w:rPr>
        <w:t>в диаграмме 4.</w:t>
      </w:r>
    </w:p>
    <w:p w:rsidR="00E8681F" w:rsidRDefault="005A5DF1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438775" cy="25527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4202" w:rsidRDefault="00264202" w:rsidP="001E2BA1">
      <w:pPr>
        <w:ind w:firstLine="709"/>
        <w:jc w:val="both"/>
        <w:rPr>
          <w:bCs/>
          <w:sz w:val="28"/>
          <w:szCs w:val="28"/>
        </w:rPr>
      </w:pPr>
    </w:p>
    <w:p w:rsidR="00F25B8D" w:rsidRDefault="00F25B8D" w:rsidP="001E2B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Процент нарушений </w:t>
      </w:r>
      <w:r w:rsidR="00612949">
        <w:rPr>
          <w:bCs/>
          <w:sz w:val="28"/>
          <w:szCs w:val="28"/>
        </w:rPr>
        <w:t xml:space="preserve">10-дневного </w:t>
      </w:r>
      <w:r>
        <w:rPr>
          <w:bCs/>
          <w:sz w:val="28"/>
          <w:szCs w:val="28"/>
        </w:rPr>
        <w:t>срока представления по отношению к поступивши</w:t>
      </w:r>
      <w:r w:rsidR="00094975">
        <w:rPr>
          <w:bCs/>
          <w:sz w:val="28"/>
          <w:szCs w:val="28"/>
        </w:rPr>
        <w:t>м в Управление сведениям</w:t>
      </w:r>
      <w:r>
        <w:rPr>
          <w:bCs/>
          <w:sz w:val="28"/>
          <w:szCs w:val="28"/>
        </w:rPr>
        <w:t xml:space="preserve"> </w:t>
      </w:r>
      <w:r w:rsidR="00E8681F">
        <w:rPr>
          <w:bCs/>
          <w:sz w:val="28"/>
          <w:szCs w:val="28"/>
        </w:rPr>
        <w:t xml:space="preserve">об </w:t>
      </w:r>
      <w:r w:rsidR="00094975">
        <w:rPr>
          <w:bCs/>
          <w:sz w:val="28"/>
          <w:szCs w:val="28"/>
        </w:rPr>
        <w:t xml:space="preserve">официальном </w:t>
      </w:r>
      <w:r>
        <w:rPr>
          <w:bCs/>
          <w:sz w:val="28"/>
          <w:szCs w:val="28"/>
        </w:rPr>
        <w:t>опубликовани</w:t>
      </w:r>
      <w:r w:rsidR="00E8681F">
        <w:rPr>
          <w:bCs/>
          <w:sz w:val="28"/>
          <w:szCs w:val="28"/>
        </w:rPr>
        <w:t>и</w:t>
      </w:r>
      <w:r w:rsidR="00E15828">
        <w:rPr>
          <w:bCs/>
          <w:sz w:val="28"/>
          <w:szCs w:val="28"/>
        </w:rPr>
        <w:t xml:space="preserve"> (обнародовани</w:t>
      </w:r>
      <w:r w:rsidR="00E8681F">
        <w:rPr>
          <w:bCs/>
          <w:sz w:val="28"/>
          <w:szCs w:val="28"/>
        </w:rPr>
        <w:t>и</w:t>
      </w:r>
      <w:r w:rsidR="00E15828">
        <w:rPr>
          <w:bCs/>
          <w:sz w:val="28"/>
          <w:szCs w:val="28"/>
        </w:rPr>
        <w:t>) зарегистрированных</w:t>
      </w:r>
      <w:r>
        <w:rPr>
          <w:bCs/>
          <w:sz w:val="28"/>
          <w:szCs w:val="28"/>
        </w:rPr>
        <w:t xml:space="preserve"> 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 муниципального образования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E8681F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сократился на 21,89% 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>по сравнению с аналогичным периодом 201</w:t>
      </w:r>
      <w:r w:rsidR="00E8681F">
        <w:rPr>
          <w:rFonts w:eastAsia="Calibri"/>
          <w:bCs/>
          <w:iCs/>
          <w:color w:val="000000"/>
          <w:sz w:val="28"/>
          <w:szCs w:val="28"/>
          <w:lang w:eastAsia="en-US"/>
        </w:rPr>
        <w:t>5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года</w:t>
      </w:r>
      <w:r w:rsidR="00AB7D97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E8681F">
        <w:rPr>
          <w:rFonts w:eastAsia="Calibri"/>
          <w:bCs/>
          <w:iCs/>
          <w:color w:val="000000"/>
          <w:sz w:val="28"/>
          <w:szCs w:val="28"/>
          <w:lang w:eastAsia="en-US"/>
        </w:rPr>
        <w:t>(2</w:t>
      </w:r>
      <w:r w:rsidR="00094975">
        <w:rPr>
          <w:rFonts w:eastAsia="Calibri"/>
          <w:bCs/>
          <w:iCs/>
          <w:color w:val="000000"/>
          <w:sz w:val="28"/>
          <w:szCs w:val="28"/>
          <w:lang w:eastAsia="en-US"/>
        </w:rPr>
        <w:t>9</w:t>
      </w:r>
      <w:r w:rsidR="00E8681F">
        <w:rPr>
          <w:rFonts w:eastAsia="Calibri"/>
          <w:bCs/>
          <w:iCs/>
          <w:color w:val="000000"/>
          <w:sz w:val="28"/>
          <w:szCs w:val="28"/>
          <w:lang w:eastAsia="en-US"/>
        </w:rPr>
        <w:t>,0</w:t>
      </w:r>
      <w:r w:rsidR="00094975">
        <w:rPr>
          <w:rFonts w:eastAsia="Calibri"/>
          <w:bCs/>
          <w:iCs/>
          <w:color w:val="000000"/>
          <w:sz w:val="28"/>
          <w:szCs w:val="28"/>
          <w:lang w:eastAsia="en-US"/>
        </w:rPr>
        <w:t>3</w:t>
      </w:r>
      <w:r w:rsidR="00E8681F">
        <w:rPr>
          <w:rFonts w:eastAsia="Calibri"/>
          <w:bCs/>
          <w:iCs/>
          <w:color w:val="000000"/>
          <w:sz w:val="28"/>
          <w:szCs w:val="28"/>
          <w:lang w:eastAsia="en-US"/>
        </w:rPr>
        <w:t>%)</w:t>
      </w:r>
      <w:r w:rsidR="00E15828">
        <w:rPr>
          <w:rFonts w:eastAsia="Calibri"/>
          <w:bCs/>
          <w:iCs/>
          <w:color w:val="000000"/>
          <w:sz w:val="28"/>
          <w:szCs w:val="28"/>
          <w:lang w:eastAsia="en-US"/>
        </w:rPr>
        <w:t>.</w:t>
      </w:r>
    </w:p>
    <w:p w:rsidR="004008D4" w:rsidRDefault="007B0AC7" w:rsidP="007B0AC7">
      <w:pPr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Вместе с тем </w:t>
      </w:r>
      <w:r w:rsidR="001D5290" w:rsidRPr="00E8681F">
        <w:rPr>
          <w:bCs/>
          <w:sz w:val="28"/>
          <w:szCs w:val="28"/>
        </w:rPr>
        <w:t xml:space="preserve">следует отметить, что </w:t>
      </w:r>
      <w:r w:rsidR="00DA635D">
        <w:rPr>
          <w:bCs/>
          <w:sz w:val="28"/>
          <w:szCs w:val="28"/>
        </w:rPr>
        <w:t xml:space="preserve">по состоянию на </w:t>
      </w:r>
      <w:r>
        <w:rPr>
          <w:bCs/>
          <w:sz w:val="28"/>
          <w:szCs w:val="28"/>
        </w:rPr>
        <w:t>30.06</w:t>
      </w:r>
      <w:r w:rsidR="00DA635D">
        <w:rPr>
          <w:bCs/>
          <w:sz w:val="28"/>
          <w:szCs w:val="28"/>
        </w:rPr>
        <w:t xml:space="preserve">.2016 </w:t>
      </w:r>
      <w:r w:rsidR="001D5290" w:rsidRPr="00E8681F">
        <w:rPr>
          <w:bCs/>
          <w:sz w:val="28"/>
          <w:szCs w:val="28"/>
        </w:rPr>
        <w:t>Управление не располагает сведениями об</w:t>
      </w:r>
      <w:r w:rsidR="00DA635D">
        <w:rPr>
          <w:bCs/>
          <w:sz w:val="28"/>
          <w:szCs w:val="28"/>
        </w:rPr>
        <w:t xml:space="preserve"> официальном </w:t>
      </w:r>
      <w:r w:rsidR="001D5290" w:rsidRPr="00E8681F">
        <w:rPr>
          <w:bCs/>
          <w:sz w:val="28"/>
          <w:szCs w:val="28"/>
        </w:rPr>
        <w:t>опубликовании</w:t>
      </w:r>
      <w:r w:rsidR="00DA635D">
        <w:rPr>
          <w:bCs/>
          <w:sz w:val="28"/>
          <w:szCs w:val="28"/>
        </w:rPr>
        <w:t xml:space="preserve"> (обнародовании)</w:t>
      </w:r>
      <w:r w:rsidR="001D5290" w:rsidRPr="00E8681F">
        <w:rPr>
          <w:bCs/>
          <w:sz w:val="28"/>
          <w:szCs w:val="28"/>
        </w:rPr>
        <w:t xml:space="preserve"> </w:t>
      </w:r>
      <w:r w:rsidR="00DA635D">
        <w:rPr>
          <w:bCs/>
          <w:sz w:val="28"/>
          <w:szCs w:val="28"/>
        </w:rPr>
        <w:t xml:space="preserve">2 </w:t>
      </w:r>
      <w:r w:rsidR="001D5290" w:rsidRPr="00E8681F">
        <w:rPr>
          <w:bCs/>
          <w:sz w:val="28"/>
          <w:szCs w:val="28"/>
        </w:rPr>
        <w:t>муниципальных правовых актов</w:t>
      </w:r>
      <w:r w:rsidR="00094975">
        <w:rPr>
          <w:bCs/>
          <w:sz w:val="28"/>
          <w:szCs w:val="28"/>
        </w:rPr>
        <w:t xml:space="preserve"> о внесении</w:t>
      </w:r>
      <w:r w:rsidR="00094975" w:rsidRPr="00094975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094975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изменений и дополнений в устав муниципального образования</w:t>
      </w:r>
      <w:r w:rsidR="00094975">
        <w:rPr>
          <w:bCs/>
          <w:sz w:val="28"/>
          <w:szCs w:val="28"/>
        </w:rPr>
        <w:t xml:space="preserve"> </w:t>
      </w:r>
      <w:r w:rsidR="00094975" w:rsidRPr="00E8681F">
        <w:rPr>
          <w:bCs/>
          <w:sz w:val="28"/>
          <w:szCs w:val="28"/>
        </w:rPr>
        <w:t>(таблица</w:t>
      </w:r>
      <w:r w:rsidR="00094975">
        <w:rPr>
          <w:bCs/>
          <w:sz w:val="28"/>
          <w:szCs w:val="28"/>
        </w:rPr>
        <w:t xml:space="preserve"> 4</w:t>
      </w:r>
      <w:r w:rsidR="00094975" w:rsidRPr="00E8681F">
        <w:rPr>
          <w:bCs/>
          <w:sz w:val="28"/>
          <w:szCs w:val="28"/>
        </w:rPr>
        <w:t>)</w:t>
      </w:r>
      <w:r w:rsidR="001D5290" w:rsidRPr="00E8681F">
        <w:rPr>
          <w:bCs/>
          <w:sz w:val="28"/>
          <w:szCs w:val="28"/>
        </w:rPr>
        <w:t>, в связи с чем</w:t>
      </w:r>
      <w:r>
        <w:rPr>
          <w:bCs/>
          <w:sz w:val="28"/>
          <w:szCs w:val="28"/>
        </w:rPr>
        <w:t xml:space="preserve"> </w:t>
      </w:r>
      <w:r w:rsidR="001D5290" w:rsidRPr="00E8681F">
        <w:rPr>
          <w:bCs/>
          <w:sz w:val="28"/>
          <w:szCs w:val="28"/>
        </w:rPr>
        <w:t>не представляется возможным проверить</w:t>
      </w:r>
      <w:r w:rsidR="002F7C2A">
        <w:rPr>
          <w:bCs/>
          <w:sz w:val="28"/>
          <w:szCs w:val="28"/>
        </w:rPr>
        <w:t xml:space="preserve"> </w:t>
      </w:r>
      <w:r w:rsidR="001D5290" w:rsidRPr="00E8681F">
        <w:rPr>
          <w:bCs/>
          <w:sz w:val="28"/>
          <w:szCs w:val="28"/>
        </w:rPr>
        <w:t>соблюден</w:t>
      </w:r>
      <w:r w:rsidR="002F7C2A">
        <w:rPr>
          <w:bCs/>
          <w:sz w:val="28"/>
          <w:szCs w:val="28"/>
        </w:rPr>
        <w:t>ие срок</w:t>
      </w:r>
      <w:r>
        <w:rPr>
          <w:bCs/>
          <w:sz w:val="28"/>
          <w:szCs w:val="28"/>
        </w:rPr>
        <w:t>ов</w:t>
      </w:r>
      <w:r w:rsidR="001D5290" w:rsidRPr="00E8681F">
        <w:rPr>
          <w:bCs/>
          <w:sz w:val="28"/>
          <w:szCs w:val="28"/>
        </w:rPr>
        <w:t xml:space="preserve"> </w:t>
      </w:r>
      <w:r w:rsidR="002F7C2A">
        <w:rPr>
          <w:bCs/>
          <w:sz w:val="28"/>
          <w:szCs w:val="28"/>
        </w:rPr>
        <w:t xml:space="preserve">официального </w:t>
      </w:r>
      <w:r w:rsidR="001D5290" w:rsidRPr="00E8681F">
        <w:rPr>
          <w:bCs/>
          <w:sz w:val="28"/>
          <w:szCs w:val="28"/>
        </w:rPr>
        <w:t xml:space="preserve">опубликования (обнародования) </w:t>
      </w:r>
      <w:r w:rsidR="001D5290" w:rsidRPr="00E8681F">
        <w:rPr>
          <w:sz w:val="28"/>
          <w:szCs w:val="28"/>
        </w:rPr>
        <w:t>муниципальных правовых актов о внесении изменений в устав муниципальн</w:t>
      </w:r>
      <w:r w:rsidR="002F7C2A">
        <w:rPr>
          <w:sz w:val="28"/>
          <w:szCs w:val="28"/>
        </w:rPr>
        <w:t>ого</w:t>
      </w:r>
      <w:r w:rsidR="001D5290" w:rsidRPr="00E8681F">
        <w:rPr>
          <w:sz w:val="28"/>
          <w:szCs w:val="28"/>
        </w:rPr>
        <w:t xml:space="preserve"> образовани</w:t>
      </w:r>
      <w:r w:rsidR="002F7C2A">
        <w:rPr>
          <w:sz w:val="28"/>
          <w:szCs w:val="28"/>
        </w:rPr>
        <w:t xml:space="preserve">я </w:t>
      </w:r>
      <w:r w:rsidR="00DA635D">
        <w:rPr>
          <w:sz w:val="28"/>
          <w:szCs w:val="28"/>
        </w:rPr>
        <w:t xml:space="preserve"> и представления </w:t>
      </w:r>
      <w:r w:rsidR="002F7C2A">
        <w:rPr>
          <w:sz w:val="28"/>
          <w:szCs w:val="28"/>
        </w:rPr>
        <w:t>сведений</w:t>
      </w:r>
      <w:r w:rsidR="002F7C2A" w:rsidRPr="00456099">
        <w:rPr>
          <w:bCs/>
          <w:sz w:val="28"/>
          <w:szCs w:val="28"/>
        </w:rPr>
        <w:t xml:space="preserve"> об источнике и о дате официального опубликования (обнародования)</w:t>
      </w:r>
      <w:r w:rsidR="002F7C2A">
        <w:rPr>
          <w:bCs/>
          <w:sz w:val="28"/>
          <w:szCs w:val="28"/>
        </w:rPr>
        <w:t xml:space="preserve"> муниципальных</w:t>
      </w:r>
      <w:r w:rsidR="002F7C2A" w:rsidRPr="00456099">
        <w:rPr>
          <w:bCs/>
          <w:sz w:val="28"/>
          <w:szCs w:val="28"/>
        </w:rPr>
        <w:t xml:space="preserve"> правов</w:t>
      </w:r>
      <w:r w:rsidR="002F7C2A">
        <w:rPr>
          <w:bCs/>
          <w:sz w:val="28"/>
          <w:szCs w:val="28"/>
        </w:rPr>
        <w:t>ых</w:t>
      </w:r>
      <w:r w:rsidR="002F7C2A" w:rsidRPr="00456099">
        <w:rPr>
          <w:bCs/>
          <w:sz w:val="28"/>
          <w:szCs w:val="28"/>
        </w:rPr>
        <w:t xml:space="preserve"> акт</w:t>
      </w:r>
      <w:r w:rsidR="002F7C2A">
        <w:rPr>
          <w:bCs/>
          <w:sz w:val="28"/>
          <w:szCs w:val="28"/>
        </w:rPr>
        <w:t>ов</w:t>
      </w:r>
      <w:r w:rsidR="002F7C2A" w:rsidRPr="00456099">
        <w:rPr>
          <w:bCs/>
          <w:sz w:val="28"/>
          <w:szCs w:val="28"/>
        </w:rPr>
        <w:t xml:space="preserve"> о </w:t>
      </w:r>
      <w:r w:rsidR="002F7C2A" w:rsidRPr="00456099">
        <w:rPr>
          <w:bCs/>
          <w:color w:val="000000"/>
          <w:sz w:val="28"/>
          <w:szCs w:val="28"/>
        </w:rPr>
        <w:t>внесении изменений в устав муниципальн</w:t>
      </w:r>
      <w:r w:rsidR="002F7C2A">
        <w:rPr>
          <w:bCs/>
          <w:color w:val="000000"/>
          <w:sz w:val="28"/>
          <w:szCs w:val="28"/>
        </w:rPr>
        <w:t>ого</w:t>
      </w:r>
      <w:r w:rsidR="002F7C2A" w:rsidRPr="00456099">
        <w:rPr>
          <w:bCs/>
          <w:color w:val="000000"/>
          <w:sz w:val="28"/>
          <w:szCs w:val="28"/>
        </w:rPr>
        <w:t xml:space="preserve"> образовани</w:t>
      </w:r>
      <w:r w:rsidR="002F7C2A">
        <w:rPr>
          <w:bCs/>
          <w:color w:val="000000"/>
          <w:sz w:val="28"/>
          <w:szCs w:val="28"/>
        </w:rPr>
        <w:t>я</w:t>
      </w:r>
      <w:r w:rsidR="001D5290" w:rsidRPr="00E8681F">
        <w:rPr>
          <w:sz w:val="28"/>
          <w:szCs w:val="28"/>
        </w:rPr>
        <w:t>.</w:t>
      </w:r>
    </w:p>
    <w:p w:rsidR="00264202" w:rsidRPr="00264202" w:rsidRDefault="00264202" w:rsidP="00264202">
      <w:pPr>
        <w:ind w:firstLine="709"/>
        <w:jc w:val="right"/>
        <w:rPr>
          <w:b/>
          <w:sz w:val="28"/>
          <w:szCs w:val="28"/>
        </w:rPr>
      </w:pPr>
      <w:r w:rsidRPr="00264202">
        <w:rPr>
          <w:b/>
          <w:sz w:val="28"/>
          <w:szCs w:val="28"/>
        </w:rPr>
        <w:t>Таблица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0"/>
        <w:gridCol w:w="2268"/>
        <w:gridCol w:w="2410"/>
      </w:tblGrid>
      <w:tr w:rsidR="002F7C2A" w:rsidRPr="00E8681F" w:rsidTr="002F7C2A">
        <w:tc>
          <w:tcPr>
            <w:tcW w:w="675" w:type="dxa"/>
          </w:tcPr>
          <w:p w:rsidR="002F7C2A" w:rsidRPr="002F7C2A" w:rsidRDefault="002F7C2A" w:rsidP="002F7C2A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820" w:type="dxa"/>
          </w:tcPr>
          <w:p w:rsidR="002F7C2A" w:rsidRPr="002F7C2A" w:rsidRDefault="002F7C2A" w:rsidP="002F7C2A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</w:tcPr>
          <w:p w:rsidR="002F7C2A" w:rsidRPr="002F7C2A" w:rsidRDefault="002F7C2A" w:rsidP="002F7C2A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Реквизиты решения</w:t>
            </w:r>
          </w:p>
        </w:tc>
        <w:tc>
          <w:tcPr>
            <w:tcW w:w="2410" w:type="dxa"/>
          </w:tcPr>
          <w:p w:rsidR="002F7C2A" w:rsidRPr="002F7C2A" w:rsidRDefault="002F7C2A" w:rsidP="002F7C2A">
            <w:pPr>
              <w:jc w:val="center"/>
              <w:rPr>
                <w:b/>
                <w:sz w:val="20"/>
                <w:szCs w:val="20"/>
              </w:rPr>
            </w:pPr>
            <w:r w:rsidRPr="002F7C2A">
              <w:rPr>
                <w:b/>
                <w:sz w:val="20"/>
                <w:szCs w:val="20"/>
              </w:rPr>
              <w:t>Дата регистрации решения</w:t>
            </w:r>
          </w:p>
        </w:tc>
      </w:tr>
      <w:tr w:rsidR="002F7C2A" w:rsidRPr="00E8681F" w:rsidTr="002F7C2A">
        <w:tc>
          <w:tcPr>
            <w:tcW w:w="675" w:type="dxa"/>
          </w:tcPr>
          <w:p w:rsidR="002F7C2A" w:rsidRPr="00E8681F" w:rsidRDefault="002F7C2A" w:rsidP="002F7C2A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4820" w:type="dxa"/>
          </w:tcPr>
          <w:p w:rsidR="002F7C2A" w:rsidRPr="00E8681F" w:rsidRDefault="002F7C2A" w:rsidP="002F7C2A">
            <w:pPr>
              <w:ind w:firstLine="34"/>
              <w:jc w:val="both"/>
            </w:pPr>
            <w:r>
              <w:t>Северное Чернского района</w:t>
            </w:r>
          </w:p>
        </w:tc>
        <w:tc>
          <w:tcPr>
            <w:tcW w:w="2268" w:type="dxa"/>
          </w:tcPr>
          <w:p w:rsidR="002F7C2A" w:rsidRPr="00E8681F" w:rsidRDefault="002F7C2A" w:rsidP="002F7C2A">
            <w:pPr>
              <w:ind w:firstLine="34"/>
              <w:jc w:val="both"/>
            </w:pPr>
            <w:r>
              <w:t>15.01.2016 № 33-81</w:t>
            </w:r>
          </w:p>
        </w:tc>
        <w:tc>
          <w:tcPr>
            <w:tcW w:w="2410" w:type="dxa"/>
          </w:tcPr>
          <w:p w:rsidR="002F7C2A" w:rsidRPr="00E8681F" w:rsidRDefault="002F7C2A" w:rsidP="002F7C2A">
            <w:r>
              <w:t>15.02.2016</w:t>
            </w:r>
          </w:p>
        </w:tc>
      </w:tr>
      <w:tr w:rsidR="002F7C2A" w:rsidRPr="00E8681F" w:rsidTr="002F7C2A">
        <w:tc>
          <w:tcPr>
            <w:tcW w:w="675" w:type="dxa"/>
          </w:tcPr>
          <w:p w:rsidR="002F7C2A" w:rsidRPr="00E8681F" w:rsidRDefault="002F7C2A" w:rsidP="002F7C2A">
            <w:pPr>
              <w:pStyle w:val="a5"/>
              <w:numPr>
                <w:ilvl w:val="0"/>
                <w:numId w:val="6"/>
              </w:numPr>
              <w:ind w:left="0" w:firstLine="0"/>
              <w:jc w:val="both"/>
            </w:pPr>
          </w:p>
        </w:tc>
        <w:tc>
          <w:tcPr>
            <w:tcW w:w="4820" w:type="dxa"/>
          </w:tcPr>
          <w:p w:rsidR="002F7C2A" w:rsidRPr="00E8681F" w:rsidRDefault="002F7C2A" w:rsidP="002F7C2A">
            <w:pPr>
              <w:ind w:firstLine="34"/>
              <w:jc w:val="both"/>
            </w:pPr>
            <w:r>
              <w:t>Нарышкинское Тепло-Огаревского района</w:t>
            </w:r>
          </w:p>
        </w:tc>
        <w:tc>
          <w:tcPr>
            <w:tcW w:w="2268" w:type="dxa"/>
          </w:tcPr>
          <w:p w:rsidR="002F7C2A" w:rsidRPr="00E8681F" w:rsidRDefault="002F7C2A" w:rsidP="002F7C2A">
            <w:pPr>
              <w:ind w:firstLine="34"/>
              <w:jc w:val="both"/>
            </w:pPr>
            <w:r>
              <w:t>07.04.2016 № 38-1</w:t>
            </w:r>
          </w:p>
        </w:tc>
        <w:tc>
          <w:tcPr>
            <w:tcW w:w="2410" w:type="dxa"/>
          </w:tcPr>
          <w:p w:rsidR="002F7C2A" w:rsidRPr="00E8681F" w:rsidRDefault="002F7C2A" w:rsidP="002F7C2A">
            <w:r>
              <w:t>10.05.2016</w:t>
            </w:r>
          </w:p>
        </w:tc>
      </w:tr>
    </w:tbl>
    <w:p w:rsidR="001D5290" w:rsidRPr="00E8681F" w:rsidRDefault="001D5290" w:rsidP="001E2BA1">
      <w:pPr>
        <w:ind w:right="54" w:firstLine="709"/>
        <w:jc w:val="both"/>
        <w:rPr>
          <w:sz w:val="28"/>
          <w:szCs w:val="28"/>
        </w:rPr>
      </w:pPr>
    </w:p>
    <w:p w:rsidR="004C7334" w:rsidRDefault="00037E01" w:rsidP="001E2BA1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проведенного анализа предлагаю:</w:t>
      </w:r>
    </w:p>
    <w:p w:rsidR="004C7334" w:rsidRDefault="00264A86" w:rsidP="001E2BA1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7334">
        <w:rPr>
          <w:sz w:val="28"/>
          <w:szCs w:val="28"/>
        </w:rPr>
        <w:t xml:space="preserve"> целях систематизации и контроля за официальн</w:t>
      </w:r>
      <w:r w:rsidR="00C90FE2">
        <w:rPr>
          <w:sz w:val="28"/>
          <w:szCs w:val="28"/>
        </w:rPr>
        <w:t>ым</w:t>
      </w:r>
      <w:r w:rsidR="004C7334">
        <w:rPr>
          <w:sz w:val="28"/>
          <w:szCs w:val="28"/>
        </w:rPr>
        <w:t xml:space="preserve"> опубликовани</w:t>
      </w:r>
      <w:r w:rsidR="00C90FE2">
        <w:rPr>
          <w:sz w:val="28"/>
          <w:szCs w:val="28"/>
        </w:rPr>
        <w:t>ем (обнародованием</w:t>
      </w:r>
      <w:r w:rsidR="004C7334">
        <w:rPr>
          <w:sz w:val="28"/>
          <w:szCs w:val="28"/>
        </w:rPr>
        <w:t xml:space="preserve">) </w:t>
      </w:r>
      <w:r w:rsidR="003F5F0C">
        <w:rPr>
          <w:sz w:val="28"/>
          <w:szCs w:val="28"/>
        </w:rPr>
        <w:t xml:space="preserve">уставов муниципального образования, </w:t>
      </w:r>
      <w:r w:rsidR="004C7334" w:rsidRPr="00153A96">
        <w:rPr>
          <w:sz w:val="28"/>
          <w:szCs w:val="28"/>
        </w:rPr>
        <w:t>решений о внесении изменений в уставы муниципальных образований</w:t>
      </w:r>
      <w:r w:rsidR="00C90FE2">
        <w:rPr>
          <w:sz w:val="28"/>
          <w:szCs w:val="28"/>
        </w:rPr>
        <w:t xml:space="preserve"> </w:t>
      </w:r>
      <w:r w:rsidR="00C90FE2" w:rsidRPr="00CC0006">
        <w:rPr>
          <w:sz w:val="28"/>
          <w:szCs w:val="28"/>
        </w:rPr>
        <w:t>после государственной регистрации</w:t>
      </w:r>
      <w:r w:rsidR="004C7334">
        <w:rPr>
          <w:sz w:val="28"/>
          <w:szCs w:val="28"/>
        </w:rPr>
        <w:t>, представляется целесообразным:</w:t>
      </w:r>
    </w:p>
    <w:p w:rsidR="004C7334" w:rsidRPr="00CC0006" w:rsidRDefault="00264A86" w:rsidP="001E2BA1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 w:rsidRPr="00CC0006">
        <w:rPr>
          <w:sz w:val="28"/>
          <w:szCs w:val="28"/>
        </w:rPr>
        <w:t xml:space="preserve">по результатам проведенного анализа направить информацию </w:t>
      </w:r>
      <w:r w:rsidR="004C7334" w:rsidRPr="00CC0006">
        <w:rPr>
          <w:sz w:val="28"/>
          <w:szCs w:val="28"/>
        </w:rPr>
        <w:t xml:space="preserve">в </w:t>
      </w:r>
      <w:r w:rsidR="00CC0006" w:rsidRPr="00CC0006">
        <w:rPr>
          <w:sz w:val="28"/>
          <w:szCs w:val="28"/>
        </w:rPr>
        <w:t xml:space="preserve">прокуратуру Тульской области с целью принятия мер реагирования, а также в Министерство внутренней политики и развития местного самоуправления в Тульской области </w:t>
      </w:r>
      <w:r w:rsidR="000F2591">
        <w:rPr>
          <w:sz w:val="28"/>
          <w:szCs w:val="28"/>
        </w:rPr>
        <w:t>с целью</w:t>
      </w:r>
      <w:r w:rsidR="004C7334" w:rsidRPr="00CC0006">
        <w:rPr>
          <w:sz w:val="28"/>
          <w:szCs w:val="28"/>
        </w:rPr>
        <w:t xml:space="preserve"> содействия</w:t>
      </w:r>
      <w:r w:rsidR="000F2591">
        <w:rPr>
          <w:sz w:val="28"/>
          <w:szCs w:val="28"/>
        </w:rPr>
        <w:t xml:space="preserve"> в обеспечении </w:t>
      </w:r>
      <w:r w:rsidR="00F264A2">
        <w:rPr>
          <w:sz w:val="28"/>
          <w:szCs w:val="28"/>
        </w:rPr>
        <w:t xml:space="preserve">соблюдения </w:t>
      </w:r>
      <w:r w:rsidR="000F2591">
        <w:rPr>
          <w:sz w:val="28"/>
          <w:szCs w:val="28"/>
        </w:rPr>
        <w:t>главами муниципальных образований своевременного</w:t>
      </w:r>
      <w:r w:rsidR="006131B9" w:rsidRPr="00CC0006">
        <w:rPr>
          <w:sz w:val="28"/>
          <w:szCs w:val="28"/>
        </w:rPr>
        <w:t xml:space="preserve"> </w:t>
      </w:r>
      <w:r w:rsidR="00934DA3">
        <w:rPr>
          <w:sz w:val="28"/>
          <w:szCs w:val="28"/>
        </w:rPr>
        <w:t xml:space="preserve">официального </w:t>
      </w:r>
      <w:r w:rsidR="006F1554">
        <w:rPr>
          <w:sz w:val="28"/>
          <w:szCs w:val="28"/>
        </w:rPr>
        <w:t>опубликования</w:t>
      </w:r>
      <w:r w:rsidR="004C7334" w:rsidRPr="00CC0006">
        <w:rPr>
          <w:sz w:val="28"/>
          <w:szCs w:val="28"/>
        </w:rPr>
        <w:t xml:space="preserve"> </w:t>
      </w:r>
      <w:r w:rsidR="006131B9" w:rsidRPr="00CC0006">
        <w:rPr>
          <w:sz w:val="28"/>
          <w:szCs w:val="28"/>
        </w:rPr>
        <w:t>(обнародовани</w:t>
      </w:r>
      <w:r w:rsidR="006F1554">
        <w:rPr>
          <w:sz w:val="28"/>
          <w:szCs w:val="28"/>
        </w:rPr>
        <w:t>я</w:t>
      </w:r>
      <w:r w:rsidR="006131B9" w:rsidRPr="00CC0006">
        <w:rPr>
          <w:sz w:val="28"/>
          <w:szCs w:val="28"/>
        </w:rPr>
        <w:t>)</w:t>
      </w:r>
      <w:r w:rsidR="00516F22" w:rsidRPr="00CC0006">
        <w:rPr>
          <w:sz w:val="28"/>
          <w:szCs w:val="28"/>
        </w:rPr>
        <w:t xml:space="preserve"> уставов муниципального образования,</w:t>
      </w:r>
      <w:r w:rsidR="006131B9" w:rsidRPr="00CC0006">
        <w:rPr>
          <w:sz w:val="28"/>
          <w:szCs w:val="28"/>
        </w:rPr>
        <w:t xml:space="preserve"> </w:t>
      </w:r>
      <w:r w:rsidR="004C7334" w:rsidRPr="00CC0006">
        <w:rPr>
          <w:sz w:val="28"/>
          <w:szCs w:val="28"/>
        </w:rPr>
        <w:t>муниципальных правовых актов о внесении изменений в у</w:t>
      </w:r>
      <w:r w:rsidR="005C5035" w:rsidRPr="00CC0006">
        <w:rPr>
          <w:sz w:val="28"/>
          <w:szCs w:val="28"/>
        </w:rPr>
        <w:t>ставы муниципальных образований</w:t>
      </w:r>
      <w:r w:rsidR="000F2591">
        <w:rPr>
          <w:sz w:val="28"/>
          <w:szCs w:val="28"/>
        </w:rPr>
        <w:t xml:space="preserve"> и представления</w:t>
      </w:r>
      <w:r w:rsidR="006F1554">
        <w:rPr>
          <w:sz w:val="28"/>
          <w:szCs w:val="28"/>
        </w:rPr>
        <w:t xml:space="preserve"> указанных сведений</w:t>
      </w:r>
      <w:r w:rsidR="000F2591">
        <w:rPr>
          <w:sz w:val="28"/>
          <w:szCs w:val="28"/>
        </w:rPr>
        <w:t xml:space="preserve"> </w:t>
      </w:r>
      <w:r w:rsidR="006F1554">
        <w:rPr>
          <w:sz w:val="28"/>
          <w:szCs w:val="28"/>
        </w:rPr>
        <w:t>в Управление</w:t>
      </w:r>
      <w:r w:rsidR="005C5035" w:rsidRPr="00CC0006">
        <w:rPr>
          <w:sz w:val="28"/>
          <w:szCs w:val="28"/>
        </w:rPr>
        <w:t>;</w:t>
      </w:r>
    </w:p>
    <w:p w:rsidR="003E6021" w:rsidRDefault="003E6021" w:rsidP="001E2BA1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анализа в целях обеспечения взаимодействия направить информацию </w:t>
      </w:r>
      <w:r w:rsidRPr="004F68C2">
        <w:rPr>
          <w:sz w:val="28"/>
          <w:szCs w:val="28"/>
        </w:rPr>
        <w:t>в</w:t>
      </w:r>
      <w:r>
        <w:rPr>
          <w:sz w:val="28"/>
          <w:szCs w:val="28"/>
        </w:rPr>
        <w:t xml:space="preserve"> Совет муниципальных образований Тульской области;</w:t>
      </w:r>
    </w:p>
    <w:p w:rsidR="00DD7D09" w:rsidRPr="000B7901" w:rsidRDefault="00270977" w:rsidP="001E2BA1">
      <w:pPr>
        <w:pStyle w:val="a5"/>
        <w:numPr>
          <w:ilvl w:val="0"/>
          <w:numId w:val="4"/>
        </w:numPr>
        <w:ind w:left="0" w:right="54" w:firstLine="709"/>
        <w:jc w:val="both"/>
        <w:rPr>
          <w:sz w:val="28"/>
          <w:szCs w:val="28"/>
        </w:rPr>
      </w:pPr>
      <w:r w:rsidRPr="000B7901">
        <w:rPr>
          <w:sz w:val="28"/>
          <w:szCs w:val="28"/>
        </w:rPr>
        <w:t>разместить результаты проведенного анализа на сайте Управления.</w:t>
      </w:r>
    </w:p>
    <w:p w:rsidR="004C7334" w:rsidRDefault="004C7334" w:rsidP="001E2BA1">
      <w:pPr>
        <w:ind w:right="54" w:firstLine="709"/>
        <w:jc w:val="both"/>
        <w:rPr>
          <w:sz w:val="28"/>
          <w:szCs w:val="28"/>
        </w:rPr>
      </w:pPr>
    </w:p>
    <w:p w:rsidR="00497644" w:rsidRDefault="00497644" w:rsidP="001E2BA1">
      <w:pPr>
        <w:ind w:right="54" w:firstLine="709"/>
        <w:jc w:val="both"/>
        <w:rPr>
          <w:sz w:val="28"/>
          <w:szCs w:val="28"/>
        </w:rPr>
      </w:pPr>
    </w:p>
    <w:p w:rsidR="00154EA2" w:rsidRDefault="00154EA2" w:rsidP="001E2BA1">
      <w:pPr>
        <w:ind w:right="54" w:firstLine="709"/>
        <w:jc w:val="both"/>
        <w:rPr>
          <w:sz w:val="28"/>
          <w:szCs w:val="28"/>
        </w:rPr>
      </w:pPr>
    </w:p>
    <w:p w:rsidR="004C7334" w:rsidRPr="003F5F0C" w:rsidRDefault="00246B88" w:rsidP="001E2BA1">
      <w:pPr>
        <w:ind w:right="54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3E136E">
        <w:rPr>
          <w:sz w:val="28"/>
          <w:szCs w:val="28"/>
        </w:rPr>
        <w:t>лавный</w:t>
      </w:r>
      <w:r w:rsidR="004C7334" w:rsidRPr="003F5F0C">
        <w:rPr>
          <w:sz w:val="28"/>
          <w:szCs w:val="28"/>
        </w:rPr>
        <w:t xml:space="preserve"> специалист-эксперт           </w:t>
      </w:r>
      <w:r w:rsidR="003F5F0C">
        <w:rPr>
          <w:sz w:val="28"/>
          <w:szCs w:val="28"/>
        </w:rPr>
        <w:t xml:space="preserve">                        </w:t>
      </w:r>
      <w:r w:rsidR="004C7334" w:rsidRPr="003F5F0C">
        <w:rPr>
          <w:sz w:val="28"/>
          <w:szCs w:val="28"/>
        </w:rPr>
        <w:t xml:space="preserve">                            </w:t>
      </w:r>
      <w:r w:rsidR="00DA635D">
        <w:rPr>
          <w:sz w:val="28"/>
          <w:szCs w:val="28"/>
        </w:rPr>
        <w:t>Е.В. Тишина</w:t>
      </w:r>
    </w:p>
    <w:sectPr w:rsidR="004C7334" w:rsidRPr="003F5F0C" w:rsidSect="001E2BA1">
      <w:headerReference w:type="default" r:id="rId12"/>
      <w:pgSz w:w="11906" w:h="16838"/>
      <w:pgMar w:top="568" w:right="567" w:bottom="1134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42" w:rsidRDefault="00135A42" w:rsidP="00E77F9B">
      <w:r>
        <w:separator/>
      </w:r>
    </w:p>
  </w:endnote>
  <w:endnote w:type="continuationSeparator" w:id="0">
    <w:p w:rsidR="00135A42" w:rsidRDefault="00135A42" w:rsidP="00E7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42" w:rsidRDefault="00135A42" w:rsidP="00E77F9B">
      <w:r>
        <w:separator/>
      </w:r>
    </w:p>
  </w:footnote>
  <w:footnote w:type="continuationSeparator" w:id="0">
    <w:p w:rsidR="00135A42" w:rsidRDefault="00135A42" w:rsidP="00E77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2837411"/>
      <w:docPartObj>
        <w:docPartGallery w:val="Page Numbers (Top of Page)"/>
        <w:docPartUnique/>
      </w:docPartObj>
    </w:sdtPr>
    <w:sdtContent>
      <w:p w:rsidR="000F2591" w:rsidRDefault="007E3522">
        <w:pPr>
          <w:pStyle w:val="a7"/>
          <w:jc w:val="center"/>
        </w:pPr>
        <w:fldSimple w:instr="PAGE   \* MERGEFORMAT">
          <w:r w:rsidR="00934DA3">
            <w:rPr>
              <w:noProof/>
            </w:rPr>
            <w:t>6</w:t>
          </w:r>
        </w:fldSimple>
      </w:p>
    </w:sdtContent>
  </w:sdt>
  <w:p w:rsidR="000F2591" w:rsidRDefault="000F25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4"/>
    <w:rsid w:val="00011590"/>
    <w:rsid w:val="000126B1"/>
    <w:rsid w:val="0002725E"/>
    <w:rsid w:val="00037E01"/>
    <w:rsid w:val="00037E41"/>
    <w:rsid w:val="00047C8A"/>
    <w:rsid w:val="00061564"/>
    <w:rsid w:val="00061D6C"/>
    <w:rsid w:val="00066488"/>
    <w:rsid w:val="00066893"/>
    <w:rsid w:val="00092572"/>
    <w:rsid w:val="00094975"/>
    <w:rsid w:val="0009550D"/>
    <w:rsid w:val="000A27AA"/>
    <w:rsid w:val="000A2DDD"/>
    <w:rsid w:val="000A75A8"/>
    <w:rsid w:val="000B606E"/>
    <w:rsid w:val="000B7901"/>
    <w:rsid w:val="000C3D07"/>
    <w:rsid w:val="000D2662"/>
    <w:rsid w:val="000D2E8A"/>
    <w:rsid w:val="000D35F1"/>
    <w:rsid w:val="000D62D5"/>
    <w:rsid w:val="000E233A"/>
    <w:rsid w:val="000E7099"/>
    <w:rsid w:val="000F2591"/>
    <w:rsid w:val="00107400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EA2"/>
    <w:rsid w:val="001B001E"/>
    <w:rsid w:val="001B12E2"/>
    <w:rsid w:val="001B7B8E"/>
    <w:rsid w:val="001C7321"/>
    <w:rsid w:val="001D5290"/>
    <w:rsid w:val="001E2BA1"/>
    <w:rsid w:val="002052AA"/>
    <w:rsid w:val="002179C7"/>
    <w:rsid w:val="00224ACB"/>
    <w:rsid w:val="00231C0C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A2A5F"/>
    <w:rsid w:val="002B2949"/>
    <w:rsid w:val="002B6341"/>
    <w:rsid w:val="002C57AA"/>
    <w:rsid w:val="002D5428"/>
    <w:rsid w:val="002D662C"/>
    <w:rsid w:val="002F4CFD"/>
    <w:rsid w:val="002F7C2A"/>
    <w:rsid w:val="00325BD0"/>
    <w:rsid w:val="00330C44"/>
    <w:rsid w:val="00333559"/>
    <w:rsid w:val="003511D6"/>
    <w:rsid w:val="003546BA"/>
    <w:rsid w:val="00357986"/>
    <w:rsid w:val="00361E9A"/>
    <w:rsid w:val="003735BC"/>
    <w:rsid w:val="003737E4"/>
    <w:rsid w:val="00384E67"/>
    <w:rsid w:val="003919F3"/>
    <w:rsid w:val="00392A31"/>
    <w:rsid w:val="003A2E91"/>
    <w:rsid w:val="003B5BF3"/>
    <w:rsid w:val="003B7AD3"/>
    <w:rsid w:val="003C21BF"/>
    <w:rsid w:val="003C4EC5"/>
    <w:rsid w:val="003E136E"/>
    <w:rsid w:val="003E51F0"/>
    <w:rsid w:val="003E6021"/>
    <w:rsid w:val="003F59AA"/>
    <w:rsid w:val="003F5DFB"/>
    <w:rsid w:val="003F5F0C"/>
    <w:rsid w:val="004008D4"/>
    <w:rsid w:val="00416F4E"/>
    <w:rsid w:val="004173B4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7CB6"/>
    <w:rsid w:val="004B6863"/>
    <w:rsid w:val="004C0C46"/>
    <w:rsid w:val="004C7334"/>
    <w:rsid w:val="004D21FB"/>
    <w:rsid w:val="004F4150"/>
    <w:rsid w:val="004F68C2"/>
    <w:rsid w:val="005075DC"/>
    <w:rsid w:val="00516F22"/>
    <w:rsid w:val="00521F5C"/>
    <w:rsid w:val="005358FB"/>
    <w:rsid w:val="005372C5"/>
    <w:rsid w:val="0054603F"/>
    <w:rsid w:val="00550EF5"/>
    <w:rsid w:val="005555A2"/>
    <w:rsid w:val="00581284"/>
    <w:rsid w:val="00581291"/>
    <w:rsid w:val="00590E44"/>
    <w:rsid w:val="005A5DF1"/>
    <w:rsid w:val="005C1973"/>
    <w:rsid w:val="005C3094"/>
    <w:rsid w:val="005C5035"/>
    <w:rsid w:val="005D212C"/>
    <w:rsid w:val="005D68A1"/>
    <w:rsid w:val="005E00B0"/>
    <w:rsid w:val="005F0DC8"/>
    <w:rsid w:val="00600BF1"/>
    <w:rsid w:val="00604137"/>
    <w:rsid w:val="00612949"/>
    <w:rsid w:val="006131B9"/>
    <w:rsid w:val="00620AFF"/>
    <w:rsid w:val="00632966"/>
    <w:rsid w:val="0063649F"/>
    <w:rsid w:val="00650ADF"/>
    <w:rsid w:val="00660FB2"/>
    <w:rsid w:val="00663972"/>
    <w:rsid w:val="0068254B"/>
    <w:rsid w:val="00685869"/>
    <w:rsid w:val="006868FE"/>
    <w:rsid w:val="00692C4D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80C7A"/>
    <w:rsid w:val="007A17C5"/>
    <w:rsid w:val="007B02D7"/>
    <w:rsid w:val="007B0AC7"/>
    <w:rsid w:val="007B0B9F"/>
    <w:rsid w:val="007B175C"/>
    <w:rsid w:val="007C3E44"/>
    <w:rsid w:val="007D176F"/>
    <w:rsid w:val="007D3904"/>
    <w:rsid w:val="007D3BD0"/>
    <w:rsid w:val="007D4FE9"/>
    <w:rsid w:val="007E071E"/>
    <w:rsid w:val="007E3522"/>
    <w:rsid w:val="007F6306"/>
    <w:rsid w:val="00852A3C"/>
    <w:rsid w:val="008765F9"/>
    <w:rsid w:val="00891AF7"/>
    <w:rsid w:val="0089625A"/>
    <w:rsid w:val="008A2A1F"/>
    <w:rsid w:val="008A35F2"/>
    <w:rsid w:val="008B169E"/>
    <w:rsid w:val="008B279E"/>
    <w:rsid w:val="008C1C87"/>
    <w:rsid w:val="008C2A73"/>
    <w:rsid w:val="008C4C5C"/>
    <w:rsid w:val="008D2140"/>
    <w:rsid w:val="008D5000"/>
    <w:rsid w:val="008E32ED"/>
    <w:rsid w:val="008E5C95"/>
    <w:rsid w:val="008F67D5"/>
    <w:rsid w:val="009025F0"/>
    <w:rsid w:val="0090293F"/>
    <w:rsid w:val="00912828"/>
    <w:rsid w:val="00930061"/>
    <w:rsid w:val="00934DA3"/>
    <w:rsid w:val="009363A1"/>
    <w:rsid w:val="009444C5"/>
    <w:rsid w:val="00944CDC"/>
    <w:rsid w:val="00967C0C"/>
    <w:rsid w:val="00971032"/>
    <w:rsid w:val="0097268E"/>
    <w:rsid w:val="009825CB"/>
    <w:rsid w:val="00985F49"/>
    <w:rsid w:val="009A18FB"/>
    <w:rsid w:val="009A2375"/>
    <w:rsid w:val="009A67E7"/>
    <w:rsid w:val="009B08D1"/>
    <w:rsid w:val="009B2DC3"/>
    <w:rsid w:val="009B6DAF"/>
    <w:rsid w:val="009D34CC"/>
    <w:rsid w:val="009D4154"/>
    <w:rsid w:val="009D7361"/>
    <w:rsid w:val="009E4FC4"/>
    <w:rsid w:val="009E7EAF"/>
    <w:rsid w:val="009F2D57"/>
    <w:rsid w:val="00A13973"/>
    <w:rsid w:val="00A2636D"/>
    <w:rsid w:val="00A41628"/>
    <w:rsid w:val="00A447E5"/>
    <w:rsid w:val="00A550E1"/>
    <w:rsid w:val="00A57668"/>
    <w:rsid w:val="00A7129A"/>
    <w:rsid w:val="00A806C4"/>
    <w:rsid w:val="00A870D2"/>
    <w:rsid w:val="00A9492F"/>
    <w:rsid w:val="00A952AD"/>
    <w:rsid w:val="00A96F86"/>
    <w:rsid w:val="00A97B60"/>
    <w:rsid w:val="00AA2244"/>
    <w:rsid w:val="00AA6ED0"/>
    <w:rsid w:val="00AB74BC"/>
    <w:rsid w:val="00AB7D97"/>
    <w:rsid w:val="00AE2A1F"/>
    <w:rsid w:val="00AF454E"/>
    <w:rsid w:val="00B15FF4"/>
    <w:rsid w:val="00B21781"/>
    <w:rsid w:val="00B36408"/>
    <w:rsid w:val="00B405D3"/>
    <w:rsid w:val="00B60DB6"/>
    <w:rsid w:val="00B622FB"/>
    <w:rsid w:val="00B64EAC"/>
    <w:rsid w:val="00B66136"/>
    <w:rsid w:val="00B70664"/>
    <w:rsid w:val="00B7551C"/>
    <w:rsid w:val="00B81D07"/>
    <w:rsid w:val="00B907EC"/>
    <w:rsid w:val="00B95D3B"/>
    <w:rsid w:val="00BA13D9"/>
    <w:rsid w:val="00BB3482"/>
    <w:rsid w:val="00BC41B7"/>
    <w:rsid w:val="00BD5932"/>
    <w:rsid w:val="00BE31F8"/>
    <w:rsid w:val="00BE73EC"/>
    <w:rsid w:val="00C0474F"/>
    <w:rsid w:val="00C06839"/>
    <w:rsid w:val="00C20CF2"/>
    <w:rsid w:val="00C22502"/>
    <w:rsid w:val="00C37C0E"/>
    <w:rsid w:val="00C41EE3"/>
    <w:rsid w:val="00C43857"/>
    <w:rsid w:val="00C50504"/>
    <w:rsid w:val="00C629C4"/>
    <w:rsid w:val="00C629C9"/>
    <w:rsid w:val="00C67AE1"/>
    <w:rsid w:val="00C720FE"/>
    <w:rsid w:val="00C76F99"/>
    <w:rsid w:val="00C90FE2"/>
    <w:rsid w:val="00C96C9F"/>
    <w:rsid w:val="00CC0006"/>
    <w:rsid w:val="00CC13B4"/>
    <w:rsid w:val="00CC64C7"/>
    <w:rsid w:val="00CD4B80"/>
    <w:rsid w:val="00CE1A41"/>
    <w:rsid w:val="00CE503D"/>
    <w:rsid w:val="00CE58C6"/>
    <w:rsid w:val="00CF57C3"/>
    <w:rsid w:val="00CF75A5"/>
    <w:rsid w:val="00D042A2"/>
    <w:rsid w:val="00D1245A"/>
    <w:rsid w:val="00D202FD"/>
    <w:rsid w:val="00D242A6"/>
    <w:rsid w:val="00D26528"/>
    <w:rsid w:val="00D34B33"/>
    <w:rsid w:val="00D43DF8"/>
    <w:rsid w:val="00D56F04"/>
    <w:rsid w:val="00D612AB"/>
    <w:rsid w:val="00D622BD"/>
    <w:rsid w:val="00D67381"/>
    <w:rsid w:val="00D8236D"/>
    <w:rsid w:val="00DA59FB"/>
    <w:rsid w:val="00DA635D"/>
    <w:rsid w:val="00DC0817"/>
    <w:rsid w:val="00DC253C"/>
    <w:rsid w:val="00DD1419"/>
    <w:rsid w:val="00DD44E6"/>
    <w:rsid w:val="00DD7D09"/>
    <w:rsid w:val="00DF561E"/>
    <w:rsid w:val="00E01856"/>
    <w:rsid w:val="00E03DCD"/>
    <w:rsid w:val="00E07736"/>
    <w:rsid w:val="00E14C8E"/>
    <w:rsid w:val="00E15828"/>
    <w:rsid w:val="00E27932"/>
    <w:rsid w:val="00E32BE3"/>
    <w:rsid w:val="00E33342"/>
    <w:rsid w:val="00E334DB"/>
    <w:rsid w:val="00E3460F"/>
    <w:rsid w:val="00E502F1"/>
    <w:rsid w:val="00E547E1"/>
    <w:rsid w:val="00E56BE0"/>
    <w:rsid w:val="00E60AC8"/>
    <w:rsid w:val="00E6245C"/>
    <w:rsid w:val="00E75975"/>
    <w:rsid w:val="00E77F9B"/>
    <w:rsid w:val="00E82268"/>
    <w:rsid w:val="00E8681F"/>
    <w:rsid w:val="00E871C6"/>
    <w:rsid w:val="00E9150A"/>
    <w:rsid w:val="00E95E8B"/>
    <w:rsid w:val="00EB4558"/>
    <w:rsid w:val="00ED389E"/>
    <w:rsid w:val="00EF5B77"/>
    <w:rsid w:val="00F00E0F"/>
    <w:rsid w:val="00F072FC"/>
    <w:rsid w:val="00F10565"/>
    <w:rsid w:val="00F12318"/>
    <w:rsid w:val="00F15B28"/>
    <w:rsid w:val="00F25B8D"/>
    <w:rsid w:val="00F264A2"/>
    <w:rsid w:val="00F31F36"/>
    <w:rsid w:val="00F32813"/>
    <w:rsid w:val="00F51B0F"/>
    <w:rsid w:val="00F65FAF"/>
    <w:rsid w:val="00F72519"/>
    <w:rsid w:val="00F865D9"/>
    <w:rsid w:val="00FA22B0"/>
    <w:rsid w:val="00FA434A"/>
    <w:rsid w:val="00FA7CDE"/>
    <w:rsid w:val="00FB5C3C"/>
    <w:rsid w:val="00FC3B57"/>
    <w:rsid w:val="00FD478E"/>
    <w:rsid w:val="00FD754F"/>
    <w:rsid w:val="00FD7FBA"/>
    <w:rsid w:val="00FF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40"/>
      <c:rotY val="70"/>
      <c:depthPercent val="100"/>
      <c:perspective val="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Соблюдение 7-дневного срока опубликования</c:v>
                </c:pt>
                <c:pt idx="1">
                  <c:v>Нарушение 7-дневного срока опубликования до 5 дней</c:v>
                </c:pt>
                <c:pt idx="2">
                  <c:v>Нарушение 7-дневного срока опубликования от 5 до 25 дней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79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635535141440792"/>
          <c:y val="7.6847815075747117E-2"/>
          <c:w val="0.34088023562971093"/>
          <c:h val="0.6122455219413363"/>
        </c:manualLayout>
      </c:layout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39579"/>
          <c:h val="0.76025330726276652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48</c:v>
                </c:pt>
                <c:pt idx="1">
                  <c:v>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62</c:v>
                </c:pt>
                <c:pt idx="1">
                  <c:v>84</c:v>
                </c:pt>
              </c:numCache>
            </c:numRef>
          </c:val>
        </c:ser>
        <c:shape val="cylinder"/>
        <c:axId val="200518656"/>
        <c:axId val="200529408"/>
        <c:axId val="204311616"/>
      </c:bar3DChart>
      <c:catAx>
        <c:axId val="200518656"/>
        <c:scaling>
          <c:orientation val="minMax"/>
        </c:scaling>
        <c:axPos val="b"/>
        <c:tickLblPos val="nextTo"/>
        <c:crossAx val="200529408"/>
        <c:crosses val="autoZero"/>
        <c:auto val="1"/>
        <c:lblAlgn val="ctr"/>
        <c:lblOffset val="100"/>
      </c:catAx>
      <c:valAx>
        <c:axId val="200529408"/>
        <c:scaling>
          <c:orientation val="minMax"/>
        </c:scaling>
        <c:axPos val="l"/>
        <c:majorGridlines/>
        <c:numFmt formatCode="General" sourceLinked="1"/>
        <c:tickLblPos val="nextTo"/>
        <c:crossAx val="200518656"/>
        <c:crosses val="autoZero"/>
        <c:crossBetween val="between"/>
      </c:valAx>
      <c:serAx>
        <c:axId val="204311616"/>
        <c:scaling>
          <c:orientation val="minMax"/>
        </c:scaling>
        <c:delete val="1"/>
        <c:axPos val="b"/>
        <c:tickLblPos val="none"/>
        <c:crossAx val="200529408"/>
        <c:crosses val="autoZero"/>
      </c:serAx>
    </c:plotArea>
    <c:legend>
      <c:legendPos val="r"/>
      <c:layout>
        <c:manualLayout>
          <c:xMode val="edge"/>
          <c:yMode val="edge"/>
          <c:x val="0.62768746214415605"/>
          <c:y val="2.831634093547071E-2"/>
          <c:w val="0.37231253785584612"/>
          <c:h val="0.8292873006258836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  <c:pt idx="2">
                  <c:v>Нарушение 10-дневного срока представления от 5 до 30 дней</c:v>
                </c:pt>
                <c:pt idx="3">
                  <c:v>Нарушение 10-дневного срока представления свыше 30 дней (не выявлено)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093"/>
          <c:h val="0.9086347902164403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год</c:v>
                </c:pt>
                <c:pt idx="1">
                  <c:v>2016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62</c:v>
                </c:pt>
                <c:pt idx="1">
                  <c:v>84</c:v>
                </c:pt>
              </c:numCache>
            </c:numRef>
          </c:val>
        </c:ser>
        <c:shape val="cylinder"/>
        <c:axId val="205173120"/>
        <c:axId val="205174656"/>
        <c:axId val="204325760"/>
      </c:bar3DChart>
      <c:catAx>
        <c:axId val="205173120"/>
        <c:scaling>
          <c:orientation val="minMax"/>
        </c:scaling>
        <c:axPos val="b"/>
        <c:tickLblPos val="nextTo"/>
        <c:crossAx val="205174656"/>
        <c:crosses val="autoZero"/>
        <c:auto val="1"/>
        <c:lblAlgn val="ctr"/>
        <c:lblOffset val="100"/>
      </c:catAx>
      <c:valAx>
        <c:axId val="205174656"/>
        <c:scaling>
          <c:orientation val="minMax"/>
        </c:scaling>
        <c:axPos val="l"/>
        <c:majorGridlines/>
        <c:numFmt formatCode="General" sourceLinked="1"/>
        <c:tickLblPos val="nextTo"/>
        <c:crossAx val="205173120"/>
        <c:crosses val="autoZero"/>
        <c:crossBetween val="between"/>
      </c:valAx>
      <c:serAx>
        <c:axId val="204325760"/>
        <c:scaling>
          <c:orientation val="minMax"/>
        </c:scaling>
        <c:delete val="1"/>
        <c:axPos val="b"/>
        <c:tickLblPos val="none"/>
        <c:crossAx val="205174656"/>
        <c:crosses val="autoZero"/>
      </c:ser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B37B1-F892-48FA-9015-C6DD789E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5</cp:lastModifiedBy>
  <cp:revision>7</cp:revision>
  <cp:lastPrinted>2016-07-07T11:42:00Z</cp:lastPrinted>
  <dcterms:created xsi:type="dcterms:W3CDTF">2016-07-18T06:56:00Z</dcterms:created>
  <dcterms:modified xsi:type="dcterms:W3CDTF">2016-07-18T07:14:00Z</dcterms:modified>
</cp:coreProperties>
</file>