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5C5" w:rsidRPr="00887FB1" w:rsidRDefault="002575C5" w:rsidP="002575C5">
      <w:pPr>
        <w:rPr>
          <w:rFonts w:ascii="PT Astra Serif" w:hAnsi="PT Astra Serif"/>
          <w:b/>
          <w:sz w:val="24"/>
          <w:szCs w:val="24"/>
        </w:rPr>
      </w:pPr>
      <w:bookmarkStart w:id="0" w:name="_GoBack"/>
      <w:bookmarkEnd w:id="0"/>
      <w:r w:rsidRPr="002575C5">
        <w:rPr>
          <w:rFonts w:ascii="PT Astra Serif" w:hAnsi="PT Astra Serif"/>
          <w:b/>
          <w:sz w:val="24"/>
          <w:szCs w:val="24"/>
        </w:rPr>
        <w:t xml:space="preserve">Анонс мероприятий на </w:t>
      </w:r>
      <w:r w:rsidR="003C17BC">
        <w:rPr>
          <w:rFonts w:ascii="PT Astra Serif" w:hAnsi="PT Astra Serif"/>
          <w:b/>
          <w:sz w:val="24"/>
          <w:szCs w:val="24"/>
        </w:rPr>
        <w:t>19 ноября</w:t>
      </w:r>
      <w:r w:rsidRPr="002575C5">
        <w:rPr>
          <w:rFonts w:ascii="PT Astra Serif" w:hAnsi="PT Astra Serif"/>
          <w:b/>
          <w:sz w:val="24"/>
          <w:szCs w:val="24"/>
        </w:rPr>
        <w:t xml:space="preserve"> 202</w:t>
      </w:r>
      <w:r w:rsidR="003C17BC">
        <w:rPr>
          <w:rFonts w:ascii="PT Astra Serif" w:hAnsi="PT Astra Serif"/>
          <w:b/>
          <w:sz w:val="24"/>
          <w:szCs w:val="24"/>
        </w:rPr>
        <w:t>5</w:t>
      </w:r>
      <w:r w:rsidRPr="002575C5">
        <w:rPr>
          <w:rFonts w:ascii="PT Astra Serif" w:hAnsi="PT Astra Serif"/>
          <w:b/>
          <w:sz w:val="24"/>
          <w:szCs w:val="24"/>
        </w:rPr>
        <w:t xml:space="preserve"> года</w:t>
      </w:r>
      <w:r w:rsidR="00887FB1" w:rsidRPr="00887FB1">
        <w:rPr>
          <w:rFonts w:ascii="PT Astra Serif" w:hAnsi="PT Astra Serif"/>
          <w:b/>
          <w:sz w:val="24"/>
          <w:szCs w:val="24"/>
        </w:rPr>
        <w:t xml:space="preserve"> в рамках акции «Всероссийский День правовой помощи детям»</w:t>
      </w:r>
    </w:p>
    <w:p w:rsidR="003C17BC" w:rsidRPr="003C17BC" w:rsidRDefault="003C17BC" w:rsidP="003C17BC">
      <w:pPr>
        <w:jc w:val="right"/>
        <w:rPr>
          <w:rFonts w:ascii="PT Astra Serif" w:hAnsi="PT Astra Serif"/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4827" w:type="pct"/>
        <w:tblLook w:val="04A0" w:firstRow="1" w:lastRow="0" w:firstColumn="1" w:lastColumn="0" w:noHBand="0" w:noVBand="1"/>
      </w:tblPr>
      <w:tblGrid>
        <w:gridCol w:w="2801"/>
        <w:gridCol w:w="6095"/>
        <w:gridCol w:w="4253"/>
        <w:gridCol w:w="1702"/>
      </w:tblGrid>
      <w:tr w:rsidR="007D58D7" w:rsidRPr="001D436E" w:rsidTr="00A74FA5">
        <w:tc>
          <w:tcPr>
            <w:tcW w:w="943" w:type="pct"/>
            <w:vAlign w:val="center"/>
          </w:tcPr>
          <w:p w:rsidR="003C17BC" w:rsidRPr="003C17BC" w:rsidRDefault="003C17BC" w:rsidP="003C17BC">
            <w:pPr>
              <w:rPr>
                <w:rFonts w:ascii="PT Astra Serif" w:hAnsi="PT Astra Serif"/>
                <w:b/>
              </w:rPr>
            </w:pPr>
            <w:r w:rsidRPr="003C17BC">
              <w:rPr>
                <w:rFonts w:ascii="PT Astra Serif" w:hAnsi="PT Astra Serif" w:cs="Times New Roman"/>
                <w:b/>
                <w:color w:val="auto"/>
              </w:rPr>
              <w:t>Исполнитель</w:t>
            </w:r>
          </w:p>
        </w:tc>
        <w:tc>
          <w:tcPr>
            <w:tcW w:w="2052" w:type="pct"/>
            <w:vAlign w:val="center"/>
          </w:tcPr>
          <w:p w:rsidR="003C17BC" w:rsidRPr="003C17BC" w:rsidRDefault="003C17BC" w:rsidP="003C17BC">
            <w:pPr>
              <w:rPr>
                <w:rFonts w:ascii="PT Astra Serif" w:hAnsi="PT Astra Serif"/>
                <w:b/>
              </w:rPr>
            </w:pPr>
            <w:r w:rsidRPr="003C17BC">
              <w:rPr>
                <w:rFonts w:ascii="PT Astra Serif" w:hAnsi="PT Astra Serif" w:cs="Times New Roman"/>
                <w:b/>
                <w:color w:val="auto"/>
              </w:rPr>
              <w:t>Наименование мероприятия</w:t>
            </w:r>
          </w:p>
        </w:tc>
        <w:tc>
          <w:tcPr>
            <w:tcW w:w="1432" w:type="pct"/>
            <w:vAlign w:val="center"/>
          </w:tcPr>
          <w:p w:rsidR="003C17BC" w:rsidRPr="003C17BC" w:rsidRDefault="003C17BC" w:rsidP="003522CB">
            <w:pPr>
              <w:rPr>
                <w:rFonts w:ascii="PT Astra Serif" w:hAnsi="PT Astra Serif"/>
                <w:b/>
              </w:rPr>
            </w:pPr>
            <w:r w:rsidRPr="003C17BC">
              <w:rPr>
                <w:rFonts w:ascii="PT Astra Serif" w:hAnsi="PT Astra Serif" w:cs="Times New Roman"/>
                <w:b/>
                <w:color w:val="auto"/>
              </w:rPr>
              <w:t>Место проведения</w:t>
            </w:r>
          </w:p>
        </w:tc>
        <w:tc>
          <w:tcPr>
            <w:tcW w:w="573" w:type="pct"/>
            <w:vAlign w:val="center"/>
          </w:tcPr>
          <w:p w:rsidR="003C17BC" w:rsidRPr="003C17BC" w:rsidRDefault="003C17BC" w:rsidP="003C17BC">
            <w:pPr>
              <w:rPr>
                <w:rFonts w:ascii="PT Astra Serif" w:hAnsi="PT Astra Serif"/>
                <w:b/>
              </w:rPr>
            </w:pPr>
            <w:r w:rsidRPr="003C17BC">
              <w:rPr>
                <w:rFonts w:ascii="PT Astra Serif" w:hAnsi="PT Astra Serif" w:cs="Times New Roman"/>
                <w:b/>
                <w:color w:val="auto"/>
              </w:rPr>
              <w:t>Время проведения</w:t>
            </w:r>
          </w:p>
        </w:tc>
      </w:tr>
      <w:tr w:rsidR="007D58D7" w:rsidRPr="00BE13AA" w:rsidTr="00A74FA5">
        <w:trPr>
          <w:trHeight w:val="440"/>
        </w:trPr>
        <w:tc>
          <w:tcPr>
            <w:tcW w:w="943" w:type="pct"/>
            <w:vAlign w:val="center"/>
          </w:tcPr>
          <w:p w:rsidR="003C17BC" w:rsidRPr="003C17BC" w:rsidRDefault="003C17BC" w:rsidP="003C17BC">
            <w:pPr>
              <w:rPr>
                <w:rFonts w:ascii="PT Astra Serif" w:hAnsi="PT Astra Serif"/>
              </w:rPr>
            </w:pPr>
            <w:r w:rsidRPr="003C17BC">
              <w:rPr>
                <w:rFonts w:ascii="PT Astra Serif" w:hAnsi="PT Astra Serif" w:cs="Times New Roman"/>
                <w:color w:val="auto"/>
              </w:rPr>
              <w:t>Управление Министерства юстиции Российской Федерации по Тульской области</w:t>
            </w:r>
            <w:r w:rsidRPr="003C17BC">
              <w:rPr>
                <w:rFonts w:ascii="PT Astra Serif" w:hAnsi="PT Astra Serif"/>
                <w:color w:val="auto"/>
              </w:rPr>
              <w:t xml:space="preserve"> совместно с членами Кометета семей воинов Отечества Тульской области</w:t>
            </w:r>
          </w:p>
        </w:tc>
        <w:tc>
          <w:tcPr>
            <w:tcW w:w="2052" w:type="pct"/>
            <w:vAlign w:val="center"/>
          </w:tcPr>
          <w:p w:rsidR="003C17BC" w:rsidRPr="003C17BC" w:rsidRDefault="003C17BC" w:rsidP="003C17BC">
            <w:pPr>
              <w:rPr>
                <w:rFonts w:ascii="PT Astra Serif" w:hAnsi="PT Astra Serif"/>
                <w:color w:val="auto"/>
              </w:rPr>
            </w:pPr>
            <w:r w:rsidRPr="003C17BC">
              <w:rPr>
                <w:rFonts w:ascii="PT Astra Serif" w:hAnsi="PT Astra Serif"/>
                <w:color w:val="auto"/>
              </w:rPr>
              <w:t>Консультирование по правовым вопросам членов семей участников СВО</w:t>
            </w:r>
          </w:p>
        </w:tc>
        <w:tc>
          <w:tcPr>
            <w:tcW w:w="1432" w:type="pct"/>
            <w:vAlign w:val="center"/>
          </w:tcPr>
          <w:p w:rsidR="003C17BC" w:rsidRPr="003C17BC" w:rsidRDefault="003C17BC" w:rsidP="003C17BC">
            <w:pPr>
              <w:rPr>
                <w:rFonts w:ascii="PT Astra Serif" w:hAnsi="PT Astra Serif"/>
                <w:color w:val="auto"/>
              </w:rPr>
            </w:pPr>
            <w:r w:rsidRPr="003C17BC">
              <w:rPr>
                <w:rFonts w:ascii="PT Astra Serif" w:hAnsi="PT Astra Serif"/>
                <w:color w:val="auto"/>
              </w:rPr>
              <w:t xml:space="preserve">Арсеньевский район </w:t>
            </w:r>
            <w:r w:rsidRPr="003C17BC">
              <w:rPr>
                <w:rFonts w:ascii="PT Astra Serif" w:hAnsi="PT Astra Serif"/>
                <w:color w:val="auto"/>
              </w:rPr>
              <w:br/>
              <w:t>Тульской области</w:t>
            </w:r>
          </w:p>
        </w:tc>
        <w:tc>
          <w:tcPr>
            <w:tcW w:w="573" w:type="pct"/>
            <w:vAlign w:val="center"/>
          </w:tcPr>
          <w:p w:rsidR="003C17BC" w:rsidRPr="003C17BC" w:rsidRDefault="003C17BC" w:rsidP="003C17BC">
            <w:pPr>
              <w:rPr>
                <w:rFonts w:ascii="PT Astra Serif" w:hAnsi="PT Astra Serif"/>
                <w:color w:val="auto"/>
              </w:rPr>
            </w:pPr>
            <w:r w:rsidRPr="003C17BC">
              <w:rPr>
                <w:rFonts w:ascii="PT Astra Serif" w:hAnsi="PT Astra Serif"/>
                <w:color w:val="auto"/>
              </w:rPr>
              <w:t>11.00</w:t>
            </w:r>
          </w:p>
        </w:tc>
      </w:tr>
      <w:tr w:rsidR="007D58D7" w:rsidRPr="00427B4A" w:rsidTr="00A74FA5">
        <w:tc>
          <w:tcPr>
            <w:tcW w:w="943" w:type="pct"/>
            <w:vMerge w:val="restart"/>
            <w:vAlign w:val="center"/>
          </w:tcPr>
          <w:p w:rsidR="007D58D7" w:rsidRDefault="007D58D7" w:rsidP="003C17BC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Министерство труда и социальной защиты Тульской области </w:t>
            </w:r>
          </w:p>
          <w:p w:rsidR="003C17BC" w:rsidRPr="001D436E" w:rsidRDefault="003C17BC" w:rsidP="003C17BC">
            <w:pPr>
              <w:rPr>
                <w:rFonts w:ascii="PT Astra Serif" w:hAnsi="PT Astra Serif"/>
                <w:sz w:val="18"/>
                <w:szCs w:val="18"/>
              </w:rPr>
            </w:pPr>
            <w:r w:rsidRPr="00F4660E">
              <w:rPr>
                <w:rFonts w:ascii="PT Astra Serif" w:hAnsi="PT Astra Serif"/>
              </w:rPr>
              <w:t>Территориальный отдел по Богородицкому району и Воловскому округу</w:t>
            </w:r>
          </w:p>
        </w:tc>
        <w:tc>
          <w:tcPr>
            <w:tcW w:w="2052" w:type="pct"/>
            <w:shd w:val="clear" w:color="auto" w:fill="auto"/>
            <w:vAlign w:val="center"/>
          </w:tcPr>
          <w:p w:rsidR="003C17BC" w:rsidRPr="00597F4E" w:rsidRDefault="003C17BC" w:rsidP="003C17BC">
            <w:pPr>
              <w:rPr>
                <w:rFonts w:ascii="PT Astra Serif" w:hAnsi="PT Astra Serif"/>
              </w:rPr>
            </w:pPr>
            <w:r w:rsidRPr="00597F4E">
              <w:rPr>
                <w:rFonts w:ascii="PT Astra Serif" w:hAnsi="PT Astra Serif"/>
              </w:rPr>
              <w:t>Проведение бесплатных юридических консультаций для семей с детьми, несовершеннолетних, в том числе детей, находящихся в трудной жизненной ситуации, детей-сирот и детей, оставшихся без попечения родителей, лиц из их числа</w:t>
            </w:r>
          </w:p>
        </w:tc>
        <w:tc>
          <w:tcPr>
            <w:tcW w:w="1432" w:type="pct"/>
            <w:shd w:val="clear" w:color="auto" w:fill="auto"/>
            <w:vAlign w:val="center"/>
          </w:tcPr>
          <w:p w:rsidR="003C17BC" w:rsidRPr="00597F4E" w:rsidRDefault="003C17BC" w:rsidP="003C17BC">
            <w:pPr>
              <w:rPr>
                <w:rFonts w:ascii="PT Astra Serif" w:hAnsi="PT Astra Serif"/>
              </w:rPr>
            </w:pPr>
            <w:r w:rsidRPr="00597F4E">
              <w:rPr>
                <w:rFonts w:ascii="PT Astra Serif" w:hAnsi="PT Astra Serif"/>
              </w:rPr>
              <w:t>Тульская область, п. Волово,</w:t>
            </w:r>
          </w:p>
          <w:p w:rsidR="003C17BC" w:rsidRPr="00597F4E" w:rsidRDefault="003C17BC" w:rsidP="003C17BC">
            <w:pPr>
              <w:rPr>
                <w:rFonts w:ascii="PT Astra Serif" w:hAnsi="PT Astra Serif"/>
              </w:rPr>
            </w:pPr>
            <w:r w:rsidRPr="00597F4E">
              <w:rPr>
                <w:rFonts w:ascii="PT Astra Serif" w:hAnsi="PT Astra Serif"/>
              </w:rPr>
              <w:t>ул. Ленина, д. 48</w:t>
            </w:r>
          </w:p>
        </w:tc>
        <w:tc>
          <w:tcPr>
            <w:tcW w:w="573" w:type="pct"/>
            <w:vAlign w:val="center"/>
          </w:tcPr>
          <w:p w:rsidR="003C17BC" w:rsidRPr="00597F4E" w:rsidRDefault="003C17BC" w:rsidP="003C17BC">
            <w:pPr>
              <w:rPr>
                <w:rFonts w:ascii="PT Astra Serif" w:hAnsi="PT Astra Serif"/>
              </w:rPr>
            </w:pPr>
            <w:r w:rsidRPr="00597F4E">
              <w:rPr>
                <w:rFonts w:ascii="PT Astra Serif" w:hAnsi="PT Astra Serif"/>
              </w:rPr>
              <w:t>В течение дня</w:t>
            </w:r>
          </w:p>
        </w:tc>
      </w:tr>
      <w:tr w:rsidR="007D58D7" w:rsidRPr="00427B4A" w:rsidTr="00A74FA5">
        <w:tc>
          <w:tcPr>
            <w:tcW w:w="943" w:type="pct"/>
            <w:vMerge/>
            <w:vAlign w:val="center"/>
          </w:tcPr>
          <w:p w:rsidR="003C17BC" w:rsidRPr="001D436E" w:rsidRDefault="003C17BC" w:rsidP="003C17B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052" w:type="pct"/>
            <w:shd w:val="clear" w:color="auto" w:fill="auto"/>
            <w:vAlign w:val="center"/>
          </w:tcPr>
          <w:p w:rsidR="003C17BC" w:rsidRPr="00597F4E" w:rsidRDefault="003C17BC" w:rsidP="003C17BC">
            <w:pPr>
              <w:rPr>
                <w:rFonts w:ascii="PT Astra Serif" w:hAnsi="PT Astra Serif"/>
              </w:rPr>
            </w:pPr>
            <w:r w:rsidRPr="00597F4E">
              <w:rPr>
                <w:rFonts w:ascii="PT Astra Serif" w:hAnsi="PT Astra Serif"/>
              </w:rPr>
              <w:t>Проведение Книжной выставки «Дети тоже имеют права»</w:t>
            </w:r>
          </w:p>
        </w:tc>
        <w:tc>
          <w:tcPr>
            <w:tcW w:w="1432" w:type="pct"/>
            <w:shd w:val="clear" w:color="auto" w:fill="auto"/>
            <w:vAlign w:val="center"/>
          </w:tcPr>
          <w:p w:rsidR="00A74FA5" w:rsidRDefault="003C17BC" w:rsidP="003C17BC">
            <w:pPr>
              <w:rPr>
                <w:rFonts w:ascii="PT Astra Serif" w:hAnsi="PT Astra Serif"/>
              </w:rPr>
            </w:pPr>
            <w:r w:rsidRPr="00597F4E">
              <w:rPr>
                <w:rFonts w:ascii="PT Astra Serif" w:hAnsi="PT Astra Serif"/>
              </w:rPr>
              <w:t xml:space="preserve">МКУК «Воловская районная централизованная библиотечная система» (Тульская область, п.Волово, </w:t>
            </w:r>
          </w:p>
          <w:p w:rsidR="003C17BC" w:rsidRPr="00597F4E" w:rsidRDefault="003C17BC" w:rsidP="003C17BC">
            <w:pPr>
              <w:rPr>
                <w:rFonts w:ascii="PT Astra Serif" w:hAnsi="PT Astra Serif"/>
              </w:rPr>
            </w:pPr>
            <w:r w:rsidRPr="00597F4E">
              <w:rPr>
                <w:rFonts w:ascii="PT Astra Serif" w:hAnsi="PT Astra Serif"/>
              </w:rPr>
              <w:t>ул. Ленина, д.50)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3C17BC" w:rsidRPr="00597F4E" w:rsidRDefault="003C17BC" w:rsidP="003C17BC">
            <w:pPr>
              <w:rPr>
                <w:rFonts w:ascii="PT Astra Serif" w:hAnsi="PT Astra Serif"/>
              </w:rPr>
            </w:pPr>
            <w:r w:rsidRPr="00597F4E">
              <w:rPr>
                <w:rFonts w:ascii="PT Astra Serif" w:hAnsi="PT Astra Serif"/>
              </w:rPr>
              <w:t xml:space="preserve">10.11. -20.11.2025 </w:t>
            </w:r>
          </w:p>
        </w:tc>
      </w:tr>
      <w:tr w:rsidR="007D58D7" w:rsidRPr="00427B4A" w:rsidTr="00A74FA5">
        <w:tc>
          <w:tcPr>
            <w:tcW w:w="943" w:type="pct"/>
            <w:vMerge/>
            <w:vAlign w:val="center"/>
          </w:tcPr>
          <w:p w:rsidR="003C17BC" w:rsidRPr="001D436E" w:rsidRDefault="003C17BC" w:rsidP="003C17B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052" w:type="pct"/>
            <w:shd w:val="clear" w:color="auto" w:fill="auto"/>
            <w:vAlign w:val="center"/>
          </w:tcPr>
          <w:p w:rsidR="003C17BC" w:rsidRPr="00597F4E" w:rsidRDefault="003C17BC" w:rsidP="003C17BC">
            <w:pPr>
              <w:rPr>
                <w:rFonts w:ascii="PT Astra Serif" w:hAnsi="PT Astra Serif"/>
              </w:rPr>
            </w:pPr>
            <w:r w:rsidRPr="00597F4E">
              <w:rPr>
                <w:rFonts w:ascii="PT Astra Serif" w:hAnsi="PT Astra Serif"/>
              </w:rPr>
              <w:t>Вручение Памятки на День правовой помощи детям</w:t>
            </w:r>
          </w:p>
        </w:tc>
        <w:tc>
          <w:tcPr>
            <w:tcW w:w="1432" w:type="pct"/>
            <w:shd w:val="clear" w:color="auto" w:fill="auto"/>
            <w:vAlign w:val="center"/>
          </w:tcPr>
          <w:p w:rsidR="003C17BC" w:rsidRPr="00597F4E" w:rsidRDefault="003C17BC" w:rsidP="003C17BC">
            <w:pPr>
              <w:rPr>
                <w:rFonts w:ascii="PT Astra Serif" w:hAnsi="PT Astra Serif"/>
              </w:rPr>
            </w:pPr>
            <w:r w:rsidRPr="00597F4E">
              <w:rPr>
                <w:rFonts w:ascii="PT Astra Serif" w:hAnsi="PT Astra Serif"/>
              </w:rPr>
              <w:t xml:space="preserve">Тульская область, п. Волово, </w:t>
            </w:r>
          </w:p>
          <w:p w:rsidR="003C17BC" w:rsidRPr="00597F4E" w:rsidRDefault="003C17BC" w:rsidP="003C17BC">
            <w:pPr>
              <w:rPr>
                <w:rFonts w:ascii="PT Astra Serif" w:hAnsi="PT Astra Serif"/>
              </w:rPr>
            </w:pPr>
            <w:r w:rsidRPr="00597F4E">
              <w:rPr>
                <w:rFonts w:ascii="PT Astra Serif" w:hAnsi="PT Astra Serif"/>
              </w:rPr>
              <w:t>ул. Ленина. д., 48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3C17BC" w:rsidRPr="00597F4E" w:rsidRDefault="003C17BC" w:rsidP="003C17BC">
            <w:pPr>
              <w:rPr>
                <w:rFonts w:ascii="PT Astra Serif" w:hAnsi="PT Astra Serif"/>
              </w:rPr>
            </w:pPr>
            <w:r w:rsidRPr="00597F4E">
              <w:rPr>
                <w:rFonts w:ascii="PT Astra Serif" w:hAnsi="PT Astra Serif"/>
              </w:rPr>
              <w:t xml:space="preserve">05.11. -20.11.2025 </w:t>
            </w:r>
          </w:p>
        </w:tc>
      </w:tr>
      <w:tr w:rsidR="007D58D7" w:rsidRPr="00427B4A" w:rsidTr="00A74FA5">
        <w:tc>
          <w:tcPr>
            <w:tcW w:w="943" w:type="pct"/>
            <w:vMerge/>
            <w:vAlign w:val="center"/>
          </w:tcPr>
          <w:p w:rsidR="003C17BC" w:rsidRPr="001D436E" w:rsidRDefault="003C17BC" w:rsidP="003C17B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052" w:type="pct"/>
            <w:shd w:val="clear" w:color="auto" w:fill="auto"/>
            <w:vAlign w:val="center"/>
          </w:tcPr>
          <w:p w:rsidR="003C17BC" w:rsidRPr="00597F4E" w:rsidRDefault="003C17BC" w:rsidP="00597F4E">
            <w:pPr>
              <w:rPr>
                <w:rFonts w:ascii="PT Astra Serif" w:hAnsi="PT Astra Serif"/>
              </w:rPr>
            </w:pPr>
            <w:r w:rsidRPr="00597F4E">
              <w:rPr>
                <w:rFonts w:ascii="PT Astra Serif" w:hAnsi="PT Astra Serif"/>
              </w:rPr>
              <w:t>Проведение бесплатных юридических консультаций для семей с детьми, несовершеннолетних, в том числе детей, находящихся в трудной жизненной ситуации, детей-сирот и детей, оставшихся без попечения родителей, лиц из их числа</w:t>
            </w:r>
          </w:p>
        </w:tc>
        <w:tc>
          <w:tcPr>
            <w:tcW w:w="1432" w:type="pct"/>
            <w:shd w:val="clear" w:color="auto" w:fill="auto"/>
            <w:vAlign w:val="center"/>
          </w:tcPr>
          <w:p w:rsidR="00A74FA5" w:rsidRDefault="003C17BC" w:rsidP="003C17BC">
            <w:pPr>
              <w:rPr>
                <w:rFonts w:ascii="PT Astra Serif" w:hAnsi="PT Astra Serif"/>
              </w:rPr>
            </w:pPr>
            <w:r w:rsidRPr="00597F4E">
              <w:rPr>
                <w:rFonts w:ascii="PT Astra Serif" w:hAnsi="PT Astra Serif"/>
              </w:rPr>
              <w:t xml:space="preserve">Тульская область, г. Богородицк, </w:t>
            </w:r>
          </w:p>
          <w:p w:rsidR="003C17BC" w:rsidRPr="00597F4E" w:rsidRDefault="003C17BC" w:rsidP="003C17BC">
            <w:pPr>
              <w:rPr>
                <w:rFonts w:ascii="PT Astra Serif" w:hAnsi="PT Astra Serif"/>
              </w:rPr>
            </w:pPr>
            <w:r w:rsidRPr="00597F4E">
              <w:rPr>
                <w:rFonts w:ascii="PT Astra Serif" w:hAnsi="PT Astra Serif"/>
              </w:rPr>
              <w:t>ул. Пролетарская д., 41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3C17BC" w:rsidRPr="00597F4E" w:rsidRDefault="003C17BC" w:rsidP="003C17BC">
            <w:pPr>
              <w:rPr>
                <w:rFonts w:ascii="PT Astra Serif" w:hAnsi="PT Astra Serif"/>
              </w:rPr>
            </w:pPr>
            <w:r w:rsidRPr="00597F4E">
              <w:rPr>
                <w:rFonts w:ascii="PT Astra Serif" w:hAnsi="PT Astra Serif"/>
              </w:rPr>
              <w:t>В течение дня</w:t>
            </w:r>
          </w:p>
        </w:tc>
      </w:tr>
      <w:tr w:rsidR="007D58D7" w:rsidRPr="00427B4A" w:rsidTr="00A74FA5">
        <w:tc>
          <w:tcPr>
            <w:tcW w:w="943" w:type="pct"/>
            <w:shd w:val="clear" w:color="auto" w:fill="auto"/>
            <w:vAlign w:val="center"/>
          </w:tcPr>
          <w:p w:rsidR="007D58D7" w:rsidRDefault="007D58D7" w:rsidP="007D58D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Министерство труда и социальной защиты Тульской области </w:t>
            </w:r>
          </w:p>
          <w:p w:rsidR="00597F4E" w:rsidRPr="00F4660E" w:rsidRDefault="00597F4E" w:rsidP="00597F4E">
            <w:pPr>
              <w:rPr>
                <w:rFonts w:ascii="PT Astra Serif" w:hAnsi="PT Astra Serif"/>
              </w:rPr>
            </w:pPr>
            <w:r w:rsidRPr="00F4660E">
              <w:rPr>
                <w:rFonts w:ascii="PT Astra Serif" w:hAnsi="PT Astra Serif"/>
              </w:rPr>
              <w:t>Территориальный отдел по Веневскому округу</w:t>
            </w:r>
          </w:p>
        </w:tc>
        <w:tc>
          <w:tcPr>
            <w:tcW w:w="2052" w:type="pct"/>
            <w:shd w:val="clear" w:color="auto" w:fill="auto"/>
            <w:vAlign w:val="center"/>
          </w:tcPr>
          <w:p w:rsidR="00597F4E" w:rsidRPr="00597F4E" w:rsidRDefault="00597F4E" w:rsidP="00597F4E">
            <w:pPr>
              <w:rPr>
                <w:rFonts w:ascii="PT Astra Serif" w:hAnsi="PT Astra Serif"/>
              </w:rPr>
            </w:pPr>
            <w:r w:rsidRPr="00597F4E">
              <w:rPr>
                <w:rFonts w:ascii="PT Astra Serif" w:hAnsi="PT Astra Serif"/>
              </w:rPr>
              <w:t>Консультирование по правовым вопросам в сфере защиты прав и законных интересов детей</w:t>
            </w:r>
          </w:p>
        </w:tc>
        <w:tc>
          <w:tcPr>
            <w:tcW w:w="1432" w:type="pct"/>
            <w:shd w:val="clear" w:color="auto" w:fill="auto"/>
            <w:vAlign w:val="center"/>
          </w:tcPr>
          <w:p w:rsidR="00597F4E" w:rsidRPr="00597F4E" w:rsidRDefault="00597F4E" w:rsidP="00597F4E">
            <w:pPr>
              <w:rPr>
                <w:rFonts w:ascii="PT Astra Serif" w:hAnsi="PT Astra Serif"/>
              </w:rPr>
            </w:pPr>
            <w:r w:rsidRPr="00597F4E">
              <w:rPr>
                <w:rFonts w:ascii="PT Astra Serif" w:hAnsi="PT Astra Serif"/>
              </w:rPr>
              <w:t>Тульская область, г. Венев, м-н Южный, д. 69, каб. 11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597F4E" w:rsidRPr="00597F4E" w:rsidRDefault="00597F4E" w:rsidP="00597F4E">
            <w:pPr>
              <w:rPr>
                <w:rFonts w:ascii="PT Astra Serif" w:hAnsi="PT Astra Serif"/>
              </w:rPr>
            </w:pPr>
            <w:r w:rsidRPr="00597F4E">
              <w:rPr>
                <w:rFonts w:ascii="PT Astra Serif" w:hAnsi="PT Astra Serif"/>
              </w:rPr>
              <w:t>В течение дня</w:t>
            </w:r>
          </w:p>
        </w:tc>
      </w:tr>
      <w:tr w:rsidR="007D58D7" w:rsidRPr="00427B4A" w:rsidTr="00A74FA5">
        <w:tc>
          <w:tcPr>
            <w:tcW w:w="943" w:type="pct"/>
            <w:shd w:val="clear" w:color="auto" w:fill="auto"/>
            <w:vAlign w:val="center"/>
          </w:tcPr>
          <w:p w:rsidR="007D58D7" w:rsidRDefault="007D58D7" w:rsidP="007D58D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Министерство труда и социальной защиты Тульской области </w:t>
            </w:r>
          </w:p>
          <w:p w:rsidR="00597F4E" w:rsidRPr="00F4660E" w:rsidRDefault="00597F4E" w:rsidP="00597F4E">
            <w:pPr>
              <w:rPr>
                <w:rFonts w:ascii="PT Astra Serif" w:hAnsi="PT Astra Serif"/>
              </w:rPr>
            </w:pPr>
            <w:r w:rsidRPr="00F4660E">
              <w:rPr>
                <w:rFonts w:ascii="PT Astra Serif" w:hAnsi="PT Astra Serif"/>
              </w:rPr>
              <w:t>Территориальный отдел по Щекинскому району совместно ГПОУ ТО «Тульский экономический колледж»</w:t>
            </w:r>
          </w:p>
        </w:tc>
        <w:tc>
          <w:tcPr>
            <w:tcW w:w="2052" w:type="pct"/>
            <w:shd w:val="clear" w:color="auto" w:fill="auto"/>
            <w:vAlign w:val="center"/>
          </w:tcPr>
          <w:p w:rsidR="00597F4E" w:rsidRPr="00597F4E" w:rsidRDefault="00597F4E" w:rsidP="00597F4E">
            <w:pPr>
              <w:rPr>
                <w:rFonts w:ascii="PT Astra Serif" w:hAnsi="PT Astra Serif"/>
              </w:rPr>
            </w:pPr>
            <w:r w:rsidRPr="00597F4E">
              <w:rPr>
                <w:rFonts w:ascii="PT Astra Serif" w:hAnsi="PT Astra Serif"/>
              </w:rPr>
              <w:t>Лекция «Защита имущественных прав несовершеннолетних»</w:t>
            </w:r>
          </w:p>
        </w:tc>
        <w:tc>
          <w:tcPr>
            <w:tcW w:w="1432" w:type="pct"/>
            <w:shd w:val="clear" w:color="auto" w:fill="auto"/>
            <w:vAlign w:val="center"/>
          </w:tcPr>
          <w:p w:rsidR="00597F4E" w:rsidRPr="00597F4E" w:rsidRDefault="00597F4E" w:rsidP="00597F4E">
            <w:pPr>
              <w:rPr>
                <w:rFonts w:ascii="PT Astra Serif" w:hAnsi="PT Astra Serif"/>
              </w:rPr>
            </w:pPr>
            <w:r w:rsidRPr="00597F4E">
              <w:rPr>
                <w:rFonts w:ascii="PT Astra Serif" w:hAnsi="PT Astra Serif"/>
              </w:rPr>
              <w:t>Тульская область, г. Щекино,</w:t>
            </w:r>
            <w:r w:rsidRPr="00597F4E">
              <w:rPr>
                <w:rFonts w:ascii="PT Astra Serif" w:hAnsi="PT Astra Serif"/>
              </w:rPr>
              <w:br/>
              <w:t xml:space="preserve"> ул. Советская, д.40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597F4E" w:rsidRPr="00597F4E" w:rsidRDefault="00597F4E" w:rsidP="00597F4E">
            <w:pPr>
              <w:rPr>
                <w:rFonts w:ascii="PT Astra Serif" w:hAnsi="PT Astra Serif"/>
              </w:rPr>
            </w:pPr>
            <w:r w:rsidRPr="00597F4E">
              <w:rPr>
                <w:rFonts w:ascii="PT Astra Serif" w:hAnsi="PT Astra Serif"/>
              </w:rPr>
              <w:t>В течение дня</w:t>
            </w:r>
          </w:p>
        </w:tc>
      </w:tr>
      <w:tr w:rsidR="007D58D7" w:rsidRPr="00427B4A" w:rsidTr="00A74FA5">
        <w:tc>
          <w:tcPr>
            <w:tcW w:w="943" w:type="pct"/>
            <w:tcBorders>
              <w:top w:val="none" w:sz="4" w:space="0" w:color="000000"/>
            </w:tcBorders>
            <w:vAlign w:val="center"/>
          </w:tcPr>
          <w:p w:rsidR="00597F4E" w:rsidRPr="001554A7" w:rsidRDefault="00597F4E" w:rsidP="00A74FA5">
            <w:pPr>
              <w:ind w:left="-142" w:right="-114" w:firstLine="142"/>
              <w:rPr>
                <w:rFonts w:ascii="PT Astra Serif" w:hAnsi="PT Astra Serif"/>
              </w:rPr>
            </w:pPr>
            <w:r w:rsidRPr="001554A7">
              <w:rPr>
                <w:rFonts w:ascii="PT Astra Serif" w:hAnsi="PT Astra Serif"/>
              </w:rPr>
              <w:t>ГУ ТО "Социально-реабилитационный центр для несовершеннолетних № 2"</w:t>
            </w:r>
          </w:p>
        </w:tc>
        <w:tc>
          <w:tcPr>
            <w:tcW w:w="2052" w:type="pct"/>
            <w:tcBorders>
              <w:top w:val="none" w:sz="4" w:space="0" w:color="000000"/>
            </w:tcBorders>
            <w:vAlign w:val="center"/>
          </w:tcPr>
          <w:p w:rsidR="00597F4E" w:rsidRPr="001554A7" w:rsidRDefault="00597F4E" w:rsidP="00597F4E">
            <w:pPr>
              <w:rPr>
                <w:rFonts w:ascii="PT Astra Serif" w:hAnsi="PT Astra Serif"/>
              </w:rPr>
            </w:pPr>
            <w:r w:rsidRPr="001554A7">
              <w:rPr>
                <w:rFonts w:ascii="PT Astra Serif" w:hAnsi="PT Astra Serif"/>
              </w:rPr>
              <w:t>Акция среди родителей, детей и подростков "Право на счастливое детство"</w:t>
            </w:r>
          </w:p>
        </w:tc>
        <w:tc>
          <w:tcPr>
            <w:tcW w:w="1432" w:type="pct"/>
            <w:tcBorders>
              <w:top w:val="none" w:sz="4" w:space="0" w:color="000000"/>
            </w:tcBorders>
            <w:vAlign w:val="center"/>
          </w:tcPr>
          <w:p w:rsidR="00597F4E" w:rsidRPr="001554A7" w:rsidRDefault="00597F4E" w:rsidP="00597F4E">
            <w:pPr>
              <w:rPr>
                <w:rFonts w:ascii="PT Astra Serif" w:hAnsi="PT Astra Serif"/>
              </w:rPr>
            </w:pPr>
            <w:r w:rsidRPr="001554A7">
              <w:rPr>
                <w:rFonts w:ascii="PT Astra Serif" w:hAnsi="PT Astra Serif"/>
              </w:rPr>
              <w:t>ГУ ТО "СРЦН №2"</w:t>
            </w:r>
          </w:p>
          <w:p w:rsidR="00597F4E" w:rsidRPr="001554A7" w:rsidRDefault="00597F4E" w:rsidP="00597F4E">
            <w:pPr>
              <w:rPr>
                <w:rFonts w:ascii="PT Astra Serif" w:hAnsi="PT Astra Serif"/>
              </w:rPr>
            </w:pPr>
            <w:r w:rsidRPr="001554A7">
              <w:rPr>
                <w:rFonts w:ascii="PT Astra Serif" w:hAnsi="PT Astra Serif"/>
              </w:rPr>
              <w:t xml:space="preserve">(Тульская область, </w:t>
            </w:r>
            <w:r w:rsidRPr="001554A7">
              <w:rPr>
                <w:rFonts w:ascii="PT Astra Serif" w:hAnsi="PT Astra Serif"/>
              </w:rPr>
              <w:br/>
              <w:t>г. Суворов, ул. Строителей, д.17)</w:t>
            </w:r>
          </w:p>
        </w:tc>
        <w:tc>
          <w:tcPr>
            <w:tcW w:w="573" w:type="pct"/>
            <w:tcBorders>
              <w:top w:val="none" w:sz="4" w:space="0" w:color="000000"/>
            </w:tcBorders>
            <w:vAlign w:val="center"/>
          </w:tcPr>
          <w:p w:rsidR="00597F4E" w:rsidRPr="001554A7" w:rsidRDefault="00597F4E" w:rsidP="00597F4E">
            <w:pPr>
              <w:rPr>
                <w:rFonts w:ascii="PT Astra Serif" w:hAnsi="PT Astra Serif"/>
              </w:rPr>
            </w:pPr>
            <w:r w:rsidRPr="00597F4E">
              <w:rPr>
                <w:rFonts w:ascii="PT Astra Serif" w:hAnsi="PT Astra Serif"/>
              </w:rPr>
              <w:t>В течение дня</w:t>
            </w:r>
          </w:p>
        </w:tc>
      </w:tr>
      <w:tr w:rsidR="007D58D7" w:rsidRPr="00427B4A" w:rsidTr="00A74FA5">
        <w:tc>
          <w:tcPr>
            <w:tcW w:w="943" w:type="pct"/>
            <w:tcBorders>
              <w:top w:val="none" w:sz="4" w:space="0" w:color="000000"/>
            </w:tcBorders>
            <w:vAlign w:val="center"/>
          </w:tcPr>
          <w:p w:rsidR="008D6772" w:rsidRPr="001554A7" w:rsidRDefault="008D6772" w:rsidP="00A74FA5">
            <w:pPr>
              <w:widowControl w:val="0"/>
              <w:ind w:left="-142" w:right="-114" w:firstLine="142"/>
              <w:contextualSpacing/>
              <w:rPr>
                <w:rFonts w:ascii="PT Astra Serif" w:eastAsia="Tahoma" w:hAnsi="PT Astra Serif" w:cs="Noto Sans Devanagari"/>
                <w:lang w:eastAsia="zh-CN" w:bidi="hi-IN"/>
              </w:rPr>
            </w:pPr>
            <w:r w:rsidRPr="001554A7">
              <w:rPr>
                <w:rFonts w:ascii="PT Astra Serif" w:eastAsia="Times New Roman" w:hAnsi="PT Astra Serif" w:cs="PT Astra Serif"/>
                <w:lang w:eastAsia="ru-RU"/>
              </w:rPr>
              <w:t>ГУ ТО "Социально-</w:t>
            </w:r>
            <w:r w:rsidRPr="001554A7">
              <w:rPr>
                <w:rFonts w:ascii="PT Astra Serif" w:eastAsia="Times New Roman" w:hAnsi="PT Astra Serif" w:cs="PT Astra Serif"/>
                <w:lang w:eastAsia="ru-RU"/>
              </w:rPr>
              <w:lastRenderedPageBreak/>
              <w:t>реабилитационный центр для несовершеннолетних №</w:t>
            </w:r>
            <w:r w:rsidR="003E21ED">
              <w:rPr>
                <w:rFonts w:ascii="PT Astra Serif" w:eastAsia="Times New Roman" w:hAnsi="PT Astra Serif" w:cs="PT Astra Serif"/>
                <w:lang w:eastAsia="ru-RU"/>
              </w:rPr>
              <w:t xml:space="preserve"> </w:t>
            </w:r>
            <w:r w:rsidRPr="001554A7">
              <w:rPr>
                <w:rFonts w:ascii="PT Astra Serif" w:eastAsia="Times New Roman" w:hAnsi="PT Astra Serif" w:cs="PT Astra Serif"/>
                <w:lang w:eastAsia="ru-RU"/>
              </w:rPr>
              <w:t>3"</w:t>
            </w:r>
          </w:p>
        </w:tc>
        <w:tc>
          <w:tcPr>
            <w:tcW w:w="2052" w:type="pct"/>
            <w:tcBorders>
              <w:top w:val="none" w:sz="4" w:space="0" w:color="000000"/>
            </w:tcBorders>
            <w:vAlign w:val="center"/>
          </w:tcPr>
          <w:p w:rsidR="008D6772" w:rsidRPr="001554A7" w:rsidRDefault="008D6772" w:rsidP="008D6772">
            <w:pPr>
              <w:rPr>
                <w:rFonts w:ascii="PT Astra Serif" w:hAnsi="PT Astra Serif"/>
              </w:rPr>
            </w:pPr>
            <w:r w:rsidRPr="001554A7">
              <w:rPr>
                <w:rFonts w:ascii="PT Astra Serif" w:eastAsia="Tahoma" w:hAnsi="PT Astra Serif" w:cs="Noto Sans Devanagari"/>
                <w:lang w:eastAsia="zh-CN" w:bidi="hi-IN"/>
              </w:rPr>
              <w:lastRenderedPageBreak/>
              <w:t>"Ребёнок и права"</w:t>
            </w:r>
          </w:p>
        </w:tc>
        <w:tc>
          <w:tcPr>
            <w:tcW w:w="1432" w:type="pct"/>
            <w:tcBorders>
              <w:top w:val="none" w:sz="4" w:space="0" w:color="000000"/>
            </w:tcBorders>
            <w:vAlign w:val="center"/>
          </w:tcPr>
          <w:p w:rsidR="008D6772" w:rsidRPr="001554A7" w:rsidRDefault="008D6772" w:rsidP="008D6772">
            <w:r w:rsidRPr="001554A7">
              <w:rPr>
                <w:rFonts w:ascii="PT Astra Serif" w:hAnsi="PT Astra Serif"/>
              </w:rPr>
              <w:t>СОШ Бутиково Заокский район</w:t>
            </w:r>
          </w:p>
          <w:p w:rsidR="003E21ED" w:rsidRDefault="008D6772" w:rsidP="008D6772">
            <w:pPr>
              <w:rPr>
                <w:rFonts w:ascii="PT Astra Serif" w:hAnsi="PT Astra Serif"/>
              </w:rPr>
            </w:pPr>
            <w:r w:rsidRPr="001554A7">
              <w:rPr>
                <w:rFonts w:ascii="PT Astra Serif" w:hAnsi="PT Astra Serif"/>
              </w:rPr>
              <w:lastRenderedPageBreak/>
              <w:t xml:space="preserve">(Тульская область, Заокский район, </w:t>
            </w:r>
          </w:p>
          <w:p w:rsidR="008D6772" w:rsidRPr="001554A7" w:rsidRDefault="008D6772" w:rsidP="008D6772">
            <w:r w:rsidRPr="001554A7">
              <w:rPr>
                <w:rFonts w:ascii="PT Astra Serif" w:hAnsi="PT Astra Serif"/>
              </w:rPr>
              <w:t>п. Бутиково, ул.Новая, д.6)</w:t>
            </w:r>
          </w:p>
        </w:tc>
        <w:tc>
          <w:tcPr>
            <w:tcW w:w="573" w:type="pct"/>
            <w:vAlign w:val="center"/>
          </w:tcPr>
          <w:p w:rsidR="008D6772" w:rsidRPr="00427B4A" w:rsidRDefault="008D6772" w:rsidP="008D6772">
            <w:pPr>
              <w:rPr>
                <w:rFonts w:ascii="PT Astra Serif" w:hAnsi="PT Astra Serif"/>
                <w:sz w:val="18"/>
                <w:szCs w:val="18"/>
              </w:rPr>
            </w:pPr>
            <w:r w:rsidRPr="00597F4E">
              <w:rPr>
                <w:rFonts w:ascii="PT Astra Serif" w:hAnsi="PT Astra Serif"/>
              </w:rPr>
              <w:lastRenderedPageBreak/>
              <w:t>В течение дня</w:t>
            </w:r>
          </w:p>
        </w:tc>
      </w:tr>
      <w:tr w:rsidR="007D58D7" w:rsidRPr="008D6772" w:rsidTr="00A74FA5">
        <w:tc>
          <w:tcPr>
            <w:tcW w:w="943" w:type="pct"/>
            <w:tcBorders>
              <w:top w:val="none" w:sz="4" w:space="0" w:color="000000"/>
            </w:tcBorders>
            <w:vAlign w:val="center"/>
          </w:tcPr>
          <w:p w:rsidR="008D6772" w:rsidRPr="001554A7" w:rsidRDefault="008D6772" w:rsidP="00A74FA5">
            <w:pPr>
              <w:widowControl w:val="0"/>
              <w:ind w:left="-142" w:right="-114" w:firstLine="142"/>
              <w:contextualSpacing/>
              <w:rPr>
                <w:rFonts w:ascii="PT Astra Serif" w:hAnsi="PT Astra Serif"/>
              </w:rPr>
            </w:pPr>
            <w:r w:rsidRPr="008D6772">
              <w:rPr>
                <w:rFonts w:ascii="PT Astra Serif" w:hAnsi="PT Astra Serif"/>
              </w:rPr>
              <w:lastRenderedPageBreak/>
              <w:t>ГУ ТО "Социально-реабилитационный центр для несовершеннолетних №</w:t>
            </w:r>
            <w:r w:rsidR="003E21ED">
              <w:rPr>
                <w:rFonts w:ascii="PT Astra Serif" w:hAnsi="PT Astra Serif"/>
              </w:rPr>
              <w:t xml:space="preserve"> </w:t>
            </w:r>
            <w:r w:rsidRPr="008D6772">
              <w:rPr>
                <w:rFonts w:ascii="PT Astra Serif" w:hAnsi="PT Astra Serif"/>
              </w:rPr>
              <w:t>4"</w:t>
            </w:r>
          </w:p>
        </w:tc>
        <w:tc>
          <w:tcPr>
            <w:tcW w:w="2052" w:type="pct"/>
            <w:tcBorders>
              <w:top w:val="none" w:sz="4" w:space="0" w:color="000000"/>
            </w:tcBorders>
            <w:vAlign w:val="center"/>
          </w:tcPr>
          <w:p w:rsidR="008D6772" w:rsidRPr="008D6772" w:rsidRDefault="008D6772" w:rsidP="008D6772">
            <w:pPr>
              <w:pStyle w:val="ad"/>
              <w:jc w:val="center"/>
              <w:rPr>
                <w:rFonts w:ascii="PT Astra Serif" w:eastAsiaTheme="minorHAnsi" w:hAnsi="PT Astra Serif" w:cstheme="minorBidi"/>
                <w:noProof/>
                <w:color w:val="000000" w:themeColor="text1"/>
                <w:sz w:val="22"/>
                <w:szCs w:val="22"/>
                <w:lang w:eastAsia="en-US"/>
              </w:rPr>
            </w:pPr>
            <w:r w:rsidRPr="008D6772">
              <w:rPr>
                <w:rFonts w:ascii="PT Astra Serif" w:eastAsiaTheme="minorHAnsi" w:hAnsi="PT Astra Serif" w:cstheme="minorBidi"/>
                <w:noProof/>
                <w:color w:val="000000" w:themeColor="text1"/>
                <w:sz w:val="22"/>
                <w:szCs w:val="22"/>
                <w:lang w:eastAsia="en-US"/>
              </w:rPr>
              <w:t>Консультпункт "Безопасность детства"</w:t>
            </w:r>
          </w:p>
        </w:tc>
        <w:tc>
          <w:tcPr>
            <w:tcW w:w="1432" w:type="pct"/>
            <w:tcBorders>
              <w:top w:val="none" w:sz="4" w:space="0" w:color="000000"/>
            </w:tcBorders>
            <w:vAlign w:val="center"/>
          </w:tcPr>
          <w:p w:rsidR="008D6772" w:rsidRPr="008D6772" w:rsidRDefault="008D6772" w:rsidP="008D6772">
            <w:pPr>
              <w:pStyle w:val="ad"/>
              <w:jc w:val="center"/>
              <w:rPr>
                <w:rFonts w:ascii="PT Astra Serif" w:eastAsiaTheme="minorHAnsi" w:hAnsi="PT Astra Serif" w:cstheme="minorBidi"/>
                <w:noProof/>
                <w:color w:val="000000" w:themeColor="text1"/>
                <w:sz w:val="22"/>
                <w:szCs w:val="22"/>
                <w:lang w:eastAsia="en-US"/>
              </w:rPr>
            </w:pPr>
            <w:r w:rsidRPr="008D6772">
              <w:rPr>
                <w:rFonts w:ascii="PT Astra Serif" w:eastAsiaTheme="minorHAnsi" w:hAnsi="PT Astra Serif" w:cstheme="minorBidi"/>
                <w:noProof/>
                <w:color w:val="000000" w:themeColor="text1"/>
                <w:sz w:val="22"/>
                <w:szCs w:val="22"/>
                <w:lang w:eastAsia="en-US"/>
              </w:rPr>
              <w:t>Отделение помощи семье и детям</w:t>
            </w:r>
          </w:p>
          <w:p w:rsidR="008D6772" w:rsidRPr="008D6772" w:rsidRDefault="008D6772" w:rsidP="008D6772">
            <w:pPr>
              <w:pStyle w:val="ad"/>
              <w:jc w:val="center"/>
              <w:rPr>
                <w:rFonts w:ascii="PT Astra Serif" w:eastAsiaTheme="minorHAnsi" w:hAnsi="PT Astra Serif" w:cstheme="minorBidi"/>
                <w:noProof/>
                <w:color w:val="000000" w:themeColor="text1"/>
                <w:sz w:val="22"/>
                <w:szCs w:val="22"/>
                <w:lang w:eastAsia="en-US"/>
              </w:rPr>
            </w:pPr>
            <w:r w:rsidRPr="008D6772">
              <w:rPr>
                <w:rFonts w:ascii="PT Astra Serif" w:eastAsiaTheme="minorHAnsi" w:hAnsi="PT Astra Serif" w:cstheme="minorBidi"/>
                <w:noProof/>
                <w:color w:val="000000" w:themeColor="text1"/>
                <w:sz w:val="22"/>
                <w:szCs w:val="22"/>
                <w:lang w:eastAsia="en-US"/>
              </w:rPr>
              <w:t>п.Дубна</w:t>
            </w:r>
          </w:p>
        </w:tc>
        <w:tc>
          <w:tcPr>
            <w:tcW w:w="573" w:type="pct"/>
            <w:vAlign w:val="center"/>
          </w:tcPr>
          <w:p w:rsidR="008D6772" w:rsidRPr="008D6772" w:rsidRDefault="008D6772" w:rsidP="008D6772">
            <w:pPr>
              <w:rPr>
                <w:rFonts w:ascii="PT Astra Serif" w:hAnsi="PT Astra Serif"/>
              </w:rPr>
            </w:pPr>
            <w:r w:rsidRPr="00597F4E">
              <w:rPr>
                <w:rFonts w:ascii="PT Astra Serif" w:hAnsi="PT Astra Serif"/>
              </w:rPr>
              <w:t>В течение дня</w:t>
            </w:r>
          </w:p>
        </w:tc>
      </w:tr>
      <w:tr w:rsidR="007D58D7" w:rsidRPr="00427B4A" w:rsidTr="00A74FA5">
        <w:tc>
          <w:tcPr>
            <w:tcW w:w="943" w:type="pct"/>
            <w:tcBorders>
              <w:top w:val="none" w:sz="4" w:space="0" w:color="000000"/>
            </w:tcBorders>
            <w:vAlign w:val="center"/>
          </w:tcPr>
          <w:p w:rsidR="00A80F14" w:rsidRPr="00A80F14" w:rsidRDefault="00A80F14" w:rsidP="00A74FA5">
            <w:pPr>
              <w:widowControl w:val="0"/>
              <w:ind w:left="-142" w:right="-114" w:firstLine="142"/>
              <w:contextualSpacing/>
              <w:rPr>
                <w:rFonts w:ascii="PT Astra Serif" w:hAnsi="PT Astra Serif"/>
              </w:rPr>
            </w:pPr>
            <w:r w:rsidRPr="00A80F14">
              <w:rPr>
                <w:rFonts w:ascii="PT Astra Serif" w:hAnsi="PT Astra Serif"/>
              </w:rPr>
              <w:t>ГУ ТО "Социально-реабилитационный центр для несовершеннолетних №</w:t>
            </w:r>
            <w:r w:rsidR="003E21ED">
              <w:rPr>
                <w:rFonts w:ascii="PT Astra Serif" w:hAnsi="PT Astra Serif"/>
              </w:rPr>
              <w:t xml:space="preserve"> </w:t>
            </w:r>
            <w:r w:rsidRPr="00A80F14">
              <w:rPr>
                <w:rFonts w:ascii="PT Astra Serif" w:hAnsi="PT Astra Serif"/>
              </w:rPr>
              <w:t>6"</w:t>
            </w:r>
          </w:p>
        </w:tc>
        <w:tc>
          <w:tcPr>
            <w:tcW w:w="2052" w:type="pct"/>
            <w:tcBorders>
              <w:top w:val="none" w:sz="4" w:space="0" w:color="000000"/>
            </w:tcBorders>
            <w:vAlign w:val="center"/>
          </w:tcPr>
          <w:p w:rsidR="00A80F14" w:rsidRPr="00A80F14" w:rsidRDefault="00A80F14" w:rsidP="00A80F14">
            <w:pPr>
              <w:rPr>
                <w:rFonts w:ascii="PT Astra Serif" w:hAnsi="PT Astra Serif"/>
              </w:rPr>
            </w:pPr>
            <w:r w:rsidRPr="00A80F14">
              <w:rPr>
                <w:rFonts w:ascii="PT Astra Serif" w:hAnsi="PT Astra Serif"/>
              </w:rPr>
              <w:t>Урок-практикум "Безопасность в сети: как уберечь детей от опасности"</w:t>
            </w:r>
          </w:p>
        </w:tc>
        <w:tc>
          <w:tcPr>
            <w:tcW w:w="1432" w:type="pct"/>
            <w:tcBorders>
              <w:top w:val="none" w:sz="4" w:space="0" w:color="000000"/>
            </w:tcBorders>
            <w:vAlign w:val="center"/>
          </w:tcPr>
          <w:p w:rsidR="00A80F14" w:rsidRPr="00A80F14" w:rsidRDefault="00A80F14" w:rsidP="00A80F14">
            <w:pPr>
              <w:pStyle w:val="ad"/>
              <w:jc w:val="center"/>
              <w:outlineLvl w:val="1"/>
              <w:rPr>
                <w:rStyle w:val="a4"/>
                <w:rFonts w:ascii="PT Astra Serif" w:hAnsi="PT Astra Serif"/>
                <w:color w:val="000000"/>
                <w:sz w:val="22"/>
                <w:szCs w:val="22"/>
              </w:rPr>
            </w:pPr>
            <w:r w:rsidRPr="00A80F14">
              <w:rPr>
                <w:rFonts w:ascii="PT Astra Serif" w:hAnsi="PT Astra Serif"/>
                <w:color w:val="000000"/>
                <w:sz w:val="22"/>
                <w:szCs w:val="22"/>
              </w:rPr>
              <w:t>ГУ ТО "СРЦН №6"</w:t>
            </w:r>
          </w:p>
          <w:p w:rsidR="00A80F14" w:rsidRPr="00A80F14" w:rsidRDefault="00A80F14" w:rsidP="00A80F14">
            <w:pPr>
              <w:pStyle w:val="ad"/>
              <w:jc w:val="center"/>
              <w:outlineLvl w:val="1"/>
              <w:rPr>
                <w:rStyle w:val="a4"/>
                <w:rFonts w:ascii="PT Astra Serif" w:hAnsi="PT Astra Serif"/>
                <w:color w:val="000000"/>
                <w:sz w:val="22"/>
                <w:szCs w:val="22"/>
              </w:rPr>
            </w:pPr>
            <w:r w:rsidRPr="00A80F14">
              <w:rPr>
                <w:rFonts w:ascii="PT Astra Serif" w:hAnsi="PT Astra Serif"/>
                <w:color w:val="000000"/>
                <w:sz w:val="22"/>
                <w:szCs w:val="22"/>
              </w:rPr>
              <w:t>(Тульская область,</w:t>
            </w:r>
          </w:p>
          <w:p w:rsidR="00A80F14" w:rsidRDefault="00A80F14" w:rsidP="00A80F14">
            <w:pPr>
              <w:pStyle w:val="ad"/>
              <w:jc w:val="center"/>
              <w:outlineLvl w:val="1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A80F14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г Донской, мкр. Центральный, </w:t>
            </w:r>
          </w:p>
          <w:p w:rsidR="00A80F14" w:rsidRPr="00A80F14" w:rsidRDefault="00A80F14" w:rsidP="00A80F14">
            <w:pPr>
              <w:pStyle w:val="ad"/>
              <w:jc w:val="center"/>
              <w:outlineLvl w:val="1"/>
              <w:rPr>
                <w:rStyle w:val="a4"/>
                <w:rFonts w:ascii="PT Astra Serif" w:hAnsi="PT Astra Serif"/>
                <w:color w:val="000000"/>
                <w:sz w:val="22"/>
                <w:szCs w:val="22"/>
              </w:rPr>
            </w:pPr>
            <w:r w:rsidRPr="00A80F14">
              <w:rPr>
                <w:rFonts w:ascii="PT Astra Serif" w:hAnsi="PT Astra Serif"/>
                <w:color w:val="000000"/>
                <w:sz w:val="22"/>
                <w:szCs w:val="22"/>
              </w:rPr>
              <w:t>ул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>.</w:t>
            </w:r>
            <w:r w:rsidRPr="00A80F14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Новая, д. 27)</w:t>
            </w:r>
          </w:p>
        </w:tc>
        <w:tc>
          <w:tcPr>
            <w:tcW w:w="573" w:type="pct"/>
            <w:vAlign w:val="center"/>
          </w:tcPr>
          <w:p w:rsidR="00A80F14" w:rsidRPr="00427B4A" w:rsidRDefault="00A80F14" w:rsidP="00A80F14">
            <w:pPr>
              <w:rPr>
                <w:rFonts w:ascii="PT Astra Serif" w:hAnsi="PT Astra Serif"/>
                <w:sz w:val="18"/>
                <w:szCs w:val="18"/>
              </w:rPr>
            </w:pPr>
            <w:r w:rsidRPr="00597F4E">
              <w:rPr>
                <w:rFonts w:ascii="PT Astra Serif" w:hAnsi="PT Astra Serif"/>
              </w:rPr>
              <w:t>В течение дня</w:t>
            </w:r>
          </w:p>
        </w:tc>
      </w:tr>
      <w:tr w:rsidR="007D58D7" w:rsidRPr="00427B4A" w:rsidTr="00A74FA5">
        <w:tc>
          <w:tcPr>
            <w:tcW w:w="943" w:type="pct"/>
            <w:tcBorders>
              <w:top w:val="none" w:sz="4" w:space="0" w:color="000000"/>
            </w:tcBorders>
            <w:vAlign w:val="center"/>
          </w:tcPr>
          <w:p w:rsidR="00A80F14" w:rsidRPr="001554A7" w:rsidRDefault="00A80F14" w:rsidP="00A80F14">
            <w:pPr>
              <w:rPr>
                <w:rFonts w:ascii="PT Astra Serif" w:hAnsi="PT Astra Serif"/>
              </w:rPr>
            </w:pPr>
            <w:r w:rsidRPr="001554A7">
              <w:rPr>
                <w:rFonts w:ascii="PT Astra Serif" w:hAnsi="PT Astra Serif"/>
              </w:rPr>
              <w:t>ГУ ТО "Центр развития и сопровождения"</w:t>
            </w:r>
          </w:p>
        </w:tc>
        <w:tc>
          <w:tcPr>
            <w:tcW w:w="2052" w:type="pct"/>
            <w:tcBorders>
              <w:top w:val="none" w:sz="4" w:space="0" w:color="000000"/>
            </w:tcBorders>
            <w:vAlign w:val="center"/>
          </w:tcPr>
          <w:p w:rsidR="00A80F14" w:rsidRPr="001554A7" w:rsidRDefault="00A80F14" w:rsidP="00A80F14">
            <w:pPr>
              <w:rPr>
                <w:rFonts w:ascii="PT Astra Serif" w:hAnsi="PT Astra Serif"/>
              </w:rPr>
            </w:pPr>
            <w:r w:rsidRPr="001554A7">
              <w:rPr>
                <w:rFonts w:ascii="PT Astra Serif" w:hAnsi="PT Astra Serif"/>
              </w:rPr>
              <w:t>Экскурсия в Киреевский районный суд</w:t>
            </w:r>
          </w:p>
        </w:tc>
        <w:tc>
          <w:tcPr>
            <w:tcW w:w="1432" w:type="pct"/>
            <w:tcBorders>
              <w:top w:val="none" w:sz="4" w:space="0" w:color="000000"/>
            </w:tcBorders>
            <w:vAlign w:val="center"/>
          </w:tcPr>
          <w:p w:rsidR="00A80F14" w:rsidRPr="001554A7" w:rsidRDefault="00A80F14" w:rsidP="00A74FA5">
            <w:pPr>
              <w:rPr>
                <w:rFonts w:ascii="PT Astra Serif" w:hAnsi="PT Astra Serif"/>
              </w:rPr>
            </w:pPr>
            <w:r w:rsidRPr="001554A7">
              <w:rPr>
                <w:rFonts w:ascii="PT Astra Serif" w:hAnsi="PT Astra Serif"/>
              </w:rPr>
              <w:t>Киреевский районный суд</w:t>
            </w:r>
            <w:r w:rsidR="00A74FA5">
              <w:rPr>
                <w:rFonts w:ascii="PT Astra Serif" w:hAnsi="PT Astra Serif"/>
              </w:rPr>
              <w:t xml:space="preserve"> </w:t>
            </w:r>
            <w:r w:rsidRPr="001554A7">
              <w:rPr>
                <w:rFonts w:ascii="PT Astra Serif" w:hAnsi="PT Astra Serif"/>
              </w:rPr>
              <w:t>(Тульская обл., г.Киреевск, ул. Школьная, д. 10)</w:t>
            </w:r>
          </w:p>
        </w:tc>
        <w:tc>
          <w:tcPr>
            <w:tcW w:w="573" w:type="pct"/>
            <w:vAlign w:val="center"/>
          </w:tcPr>
          <w:p w:rsidR="00A80F14" w:rsidRPr="00427B4A" w:rsidRDefault="00A80F14" w:rsidP="00A80F14">
            <w:pPr>
              <w:rPr>
                <w:rFonts w:ascii="PT Astra Serif" w:hAnsi="PT Astra Serif"/>
                <w:sz w:val="18"/>
                <w:szCs w:val="18"/>
              </w:rPr>
            </w:pPr>
            <w:r w:rsidRPr="00597F4E">
              <w:rPr>
                <w:rFonts w:ascii="PT Astra Serif" w:hAnsi="PT Astra Serif"/>
              </w:rPr>
              <w:t>В течение дня</w:t>
            </w:r>
          </w:p>
        </w:tc>
      </w:tr>
      <w:tr w:rsidR="007D58D7" w:rsidRPr="00427B4A" w:rsidTr="00A74FA5">
        <w:tc>
          <w:tcPr>
            <w:tcW w:w="943" w:type="pct"/>
            <w:shd w:val="clear" w:color="auto" w:fill="auto"/>
            <w:vAlign w:val="center"/>
          </w:tcPr>
          <w:p w:rsidR="00561182" w:rsidRPr="00F4660E" w:rsidRDefault="00561182" w:rsidP="00561182">
            <w:pPr>
              <w:rPr>
                <w:rFonts w:ascii="PT Astra Serif" w:hAnsi="PT Astra Serif"/>
              </w:rPr>
            </w:pPr>
            <w:r w:rsidRPr="00F4660E">
              <w:rPr>
                <w:rFonts w:ascii="PT Astra Serif" w:hAnsi="PT Astra Serif"/>
              </w:rPr>
              <w:t>Совместное мероприятие Адвокат Ивлева Д.В. ЦКА г. Тулы, АНО «ВМЕСТЕ»</w:t>
            </w:r>
          </w:p>
        </w:tc>
        <w:tc>
          <w:tcPr>
            <w:tcW w:w="2052" w:type="pct"/>
            <w:shd w:val="clear" w:color="auto" w:fill="auto"/>
            <w:vAlign w:val="center"/>
          </w:tcPr>
          <w:p w:rsidR="00561182" w:rsidRPr="00F4660E" w:rsidRDefault="00561182" w:rsidP="00561182">
            <w:pPr>
              <w:rPr>
                <w:rFonts w:ascii="PT Astra Serif" w:hAnsi="PT Astra Serif"/>
              </w:rPr>
            </w:pPr>
            <w:r w:rsidRPr="00F4660E">
              <w:rPr>
                <w:rFonts w:ascii="PT Astra Serif" w:hAnsi="PT Astra Serif"/>
              </w:rPr>
              <w:t>Правовое просвещение воспитанников детских домов и домов -интернатов, посвященное празднованию Дню народного единства</w:t>
            </w:r>
          </w:p>
          <w:p w:rsidR="00561182" w:rsidRPr="00F4660E" w:rsidRDefault="00561182" w:rsidP="00561182">
            <w:pPr>
              <w:rPr>
                <w:rFonts w:ascii="PT Astra Serif" w:hAnsi="PT Astra Serif"/>
              </w:rPr>
            </w:pPr>
          </w:p>
        </w:tc>
        <w:tc>
          <w:tcPr>
            <w:tcW w:w="1432" w:type="pct"/>
            <w:shd w:val="clear" w:color="auto" w:fill="auto"/>
            <w:vAlign w:val="center"/>
          </w:tcPr>
          <w:p w:rsidR="00561182" w:rsidRPr="00F4660E" w:rsidRDefault="00561182" w:rsidP="00561182">
            <w:pPr>
              <w:rPr>
                <w:rFonts w:ascii="PT Astra Serif" w:hAnsi="PT Astra Serif"/>
              </w:rPr>
            </w:pPr>
            <w:r w:rsidRPr="00F4660E">
              <w:rPr>
                <w:rFonts w:ascii="PT Astra Serif" w:hAnsi="PT Astra Serif"/>
              </w:rPr>
              <w:t>г. Тула, ГОУ Барсуковская школа-интернат</w:t>
            </w:r>
          </w:p>
        </w:tc>
        <w:tc>
          <w:tcPr>
            <w:tcW w:w="573" w:type="pct"/>
            <w:vAlign w:val="center"/>
          </w:tcPr>
          <w:p w:rsidR="00561182" w:rsidRPr="00427B4A" w:rsidRDefault="00561182" w:rsidP="00561182">
            <w:pPr>
              <w:rPr>
                <w:rFonts w:ascii="PT Astra Serif" w:hAnsi="PT Astra Serif"/>
                <w:sz w:val="18"/>
                <w:szCs w:val="18"/>
              </w:rPr>
            </w:pPr>
            <w:r w:rsidRPr="00597F4E">
              <w:rPr>
                <w:rFonts w:ascii="PT Astra Serif" w:hAnsi="PT Astra Serif"/>
              </w:rPr>
              <w:t>В течение дня</w:t>
            </w:r>
          </w:p>
        </w:tc>
      </w:tr>
      <w:tr w:rsidR="007D58D7" w:rsidRPr="00427B4A" w:rsidTr="00A74FA5">
        <w:tc>
          <w:tcPr>
            <w:tcW w:w="943" w:type="pct"/>
            <w:shd w:val="clear" w:color="auto" w:fill="auto"/>
          </w:tcPr>
          <w:p w:rsidR="00A01062" w:rsidRPr="00F4660E" w:rsidRDefault="00A01062" w:rsidP="00A01062">
            <w:pPr>
              <w:rPr>
                <w:rFonts w:ascii="PT Astra Serif" w:hAnsi="PT Astra Serif"/>
              </w:rPr>
            </w:pPr>
            <w:r w:rsidRPr="00F4660E">
              <w:rPr>
                <w:rFonts w:ascii="PT Astra Serif" w:hAnsi="PT Astra Serif"/>
              </w:rPr>
              <w:t>Адвокаты, члены СМА ТОАП</w:t>
            </w:r>
          </w:p>
        </w:tc>
        <w:tc>
          <w:tcPr>
            <w:tcW w:w="2052" w:type="pct"/>
            <w:shd w:val="clear" w:color="auto" w:fill="auto"/>
          </w:tcPr>
          <w:p w:rsidR="00A01062" w:rsidRPr="00F4660E" w:rsidRDefault="00A01062" w:rsidP="00A01062">
            <w:pPr>
              <w:rPr>
                <w:rFonts w:ascii="PT Astra Serif" w:hAnsi="PT Astra Serif"/>
              </w:rPr>
            </w:pPr>
            <w:r w:rsidRPr="00F4660E">
              <w:rPr>
                <w:rFonts w:ascii="PT Astra Serif" w:hAnsi="PT Astra Serif"/>
              </w:rPr>
              <w:t xml:space="preserve">Лекция-беседа: «Ознакомление с действующими механизмами преодоления конфликтных ситуаций </w:t>
            </w:r>
          </w:p>
          <w:p w:rsidR="00A01062" w:rsidRPr="00F4660E" w:rsidRDefault="00A01062" w:rsidP="00A01062">
            <w:pPr>
              <w:rPr>
                <w:rFonts w:ascii="PT Astra Serif" w:hAnsi="PT Astra Serif"/>
              </w:rPr>
            </w:pPr>
            <w:r w:rsidRPr="00F4660E">
              <w:rPr>
                <w:rFonts w:ascii="PT Astra Serif" w:hAnsi="PT Astra Serif"/>
              </w:rPr>
              <w:t>(в т.ч. посредством процедуры медиации)</w:t>
            </w:r>
          </w:p>
        </w:tc>
        <w:tc>
          <w:tcPr>
            <w:tcW w:w="1432" w:type="pct"/>
            <w:shd w:val="clear" w:color="auto" w:fill="auto"/>
          </w:tcPr>
          <w:p w:rsidR="00A01062" w:rsidRDefault="00A01062" w:rsidP="00A01062">
            <w:pPr>
              <w:rPr>
                <w:rFonts w:ascii="PT Astra Serif" w:hAnsi="PT Astra Serif"/>
              </w:rPr>
            </w:pPr>
            <w:r w:rsidRPr="00F4660E">
              <w:rPr>
                <w:rFonts w:ascii="PT Astra Serif" w:hAnsi="PT Astra Serif"/>
              </w:rPr>
              <w:t xml:space="preserve">МБОУ Центр образования № 31 </w:t>
            </w:r>
          </w:p>
          <w:p w:rsidR="00A01062" w:rsidRPr="00F4660E" w:rsidRDefault="00A01062" w:rsidP="00A01062">
            <w:pPr>
              <w:rPr>
                <w:rFonts w:ascii="PT Astra Serif" w:hAnsi="PT Astra Serif"/>
              </w:rPr>
            </w:pPr>
            <w:r w:rsidRPr="00F4660E">
              <w:rPr>
                <w:rFonts w:ascii="PT Astra Serif" w:hAnsi="PT Astra Serif"/>
              </w:rPr>
              <w:t>г. Тула, учащиеся</w:t>
            </w:r>
          </w:p>
        </w:tc>
        <w:tc>
          <w:tcPr>
            <w:tcW w:w="573" w:type="pct"/>
          </w:tcPr>
          <w:p w:rsidR="00A01062" w:rsidRDefault="00A01062" w:rsidP="00A01062">
            <w:r w:rsidRPr="00CC6085">
              <w:rPr>
                <w:rFonts w:ascii="PT Astra Serif" w:hAnsi="PT Astra Serif"/>
              </w:rPr>
              <w:t>В течение дня</w:t>
            </w:r>
          </w:p>
        </w:tc>
      </w:tr>
      <w:tr w:rsidR="007D58D7" w:rsidRPr="00427B4A" w:rsidTr="00A74FA5">
        <w:tc>
          <w:tcPr>
            <w:tcW w:w="943" w:type="pct"/>
            <w:shd w:val="clear" w:color="auto" w:fill="auto"/>
          </w:tcPr>
          <w:p w:rsidR="00A01062" w:rsidRPr="00F4660E" w:rsidRDefault="00A01062" w:rsidP="00A01062">
            <w:pPr>
              <w:rPr>
                <w:rFonts w:ascii="PT Astra Serif" w:hAnsi="PT Astra Serif"/>
              </w:rPr>
            </w:pPr>
            <w:r w:rsidRPr="00F4660E">
              <w:rPr>
                <w:rFonts w:ascii="PT Astra Serif" w:hAnsi="PT Astra Serif"/>
              </w:rPr>
              <w:t>Адвокаты, члены СМА ТОАП</w:t>
            </w:r>
          </w:p>
        </w:tc>
        <w:tc>
          <w:tcPr>
            <w:tcW w:w="2052" w:type="pct"/>
            <w:shd w:val="clear" w:color="auto" w:fill="auto"/>
          </w:tcPr>
          <w:p w:rsidR="00A01062" w:rsidRPr="00F4660E" w:rsidRDefault="00A01062" w:rsidP="00A01062">
            <w:pPr>
              <w:rPr>
                <w:rFonts w:ascii="PT Astra Serif" w:hAnsi="PT Astra Serif"/>
              </w:rPr>
            </w:pPr>
            <w:r w:rsidRPr="00F4660E">
              <w:rPr>
                <w:rFonts w:ascii="PT Astra Serif" w:hAnsi="PT Astra Serif"/>
              </w:rPr>
              <w:t>Лекция-беседа: «Государственные символы России», «Что нужно знать о коррупции».</w:t>
            </w:r>
          </w:p>
        </w:tc>
        <w:tc>
          <w:tcPr>
            <w:tcW w:w="1432" w:type="pct"/>
            <w:shd w:val="clear" w:color="auto" w:fill="auto"/>
          </w:tcPr>
          <w:p w:rsidR="00A01062" w:rsidRPr="00F4660E" w:rsidRDefault="00A01062" w:rsidP="00A0106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МБОУ Центр образования № 58 </w:t>
            </w:r>
            <w:r w:rsidRPr="00F4660E">
              <w:rPr>
                <w:rFonts w:ascii="PT Astra Serif" w:hAnsi="PT Astra Serif"/>
              </w:rPr>
              <w:t>«Поколение будущего» г. Тула, учащиеся</w:t>
            </w:r>
          </w:p>
        </w:tc>
        <w:tc>
          <w:tcPr>
            <w:tcW w:w="573" w:type="pct"/>
          </w:tcPr>
          <w:p w:rsidR="00A01062" w:rsidRDefault="00A01062" w:rsidP="00A01062">
            <w:r w:rsidRPr="00CC6085">
              <w:rPr>
                <w:rFonts w:ascii="PT Astra Serif" w:hAnsi="PT Astra Serif"/>
              </w:rPr>
              <w:t>В течение дня</w:t>
            </w:r>
          </w:p>
        </w:tc>
      </w:tr>
      <w:tr w:rsidR="007D58D7" w:rsidRPr="00427B4A" w:rsidTr="00A74FA5">
        <w:tc>
          <w:tcPr>
            <w:tcW w:w="943" w:type="pct"/>
            <w:shd w:val="clear" w:color="auto" w:fill="auto"/>
          </w:tcPr>
          <w:p w:rsidR="00A01062" w:rsidRPr="00F4660E" w:rsidRDefault="00A01062" w:rsidP="00A01062">
            <w:pPr>
              <w:rPr>
                <w:rFonts w:ascii="PT Astra Serif" w:hAnsi="PT Astra Serif"/>
              </w:rPr>
            </w:pPr>
            <w:r w:rsidRPr="00F4660E">
              <w:rPr>
                <w:rFonts w:ascii="PT Astra Serif" w:hAnsi="PT Astra Serif"/>
              </w:rPr>
              <w:t>Адвокаты, члены СМА ТОАП</w:t>
            </w:r>
          </w:p>
        </w:tc>
        <w:tc>
          <w:tcPr>
            <w:tcW w:w="2052" w:type="pct"/>
            <w:shd w:val="clear" w:color="auto" w:fill="auto"/>
          </w:tcPr>
          <w:p w:rsidR="00A01062" w:rsidRPr="00F4660E" w:rsidRDefault="00A01062" w:rsidP="00A01062">
            <w:pPr>
              <w:rPr>
                <w:rFonts w:ascii="PT Astra Serif" w:hAnsi="PT Astra Serif"/>
              </w:rPr>
            </w:pPr>
            <w:r w:rsidRPr="00F4660E">
              <w:rPr>
                <w:rFonts w:ascii="PT Astra Serif" w:hAnsi="PT Astra Serif"/>
              </w:rPr>
              <w:t>Лекция-беседа: «Основы информационной безопасности», «Права, обязанности и ответственность несовершеннолетних»</w:t>
            </w:r>
          </w:p>
        </w:tc>
        <w:tc>
          <w:tcPr>
            <w:tcW w:w="1432" w:type="pct"/>
            <w:shd w:val="clear" w:color="auto" w:fill="auto"/>
          </w:tcPr>
          <w:p w:rsidR="00A01062" w:rsidRDefault="00A01062" w:rsidP="00A01062">
            <w:pPr>
              <w:rPr>
                <w:rFonts w:ascii="PT Astra Serif" w:hAnsi="PT Astra Serif"/>
              </w:rPr>
            </w:pPr>
            <w:r w:rsidRPr="00F4660E">
              <w:rPr>
                <w:rFonts w:ascii="PT Astra Serif" w:hAnsi="PT Astra Serif"/>
              </w:rPr>
              <w:t xml:space="preserve">МБОУ Центр образования № 7 </w:t>
            </w:r>
          </w:p>
          <w:p w:rsidR="00A01062" w:rsidRPr="00F4660E" w:rsidRDefault="00A01062" w:rsidP="00A01062">
            <w:pPr>
              <w:rPr>
                <w:rFonts w:ascii="PT Astra Serif" w:hAnsi="PT Astra Serif"/>
              </w:rPr>
            </w:pPr>
            <w:r w:rsidRPr="00F4660E">
              <w:rPr>
                <w:rFonts w:ascii="PT Astra Serif" w:hAnsi="PT Astra Serif"/>
              </w:rPr>
              <w:t>г. Тула, учащиеся</w:t>
            </w:r>
          </w:p>
        </w:tc>
        <w:tc>
          <w:tcPr>
            <w:tcW w:w="573" w:type="pct"/>
          </w:tcPr>
          <w:p w:rsidR="00A01062" w:rsidRDefault="00A01062" w:rsidP="00A01062">
            <w:r w:rsidRPr="00CC6085">
              <w:rPr>
                <w:rFonts w:ascii="PT Astra Serif" w:hAnsi="PT Astra Serif"/>
              </w:rPr>
              <w:t>В течение дня</w:t>
            </w:r>
          </w:p>
        </w:tc>
      </w:tr>
      <w:tr w:rsidR="007D58D7" w:rsidRPr="00427B4A" w:rsidTr="00A74FA5">
        <w:tc>
          <w:tcPr>
            <w:tcW w:w="943" w:type="pct"/>
          </w:tcPr>
          <w:p w:rsidR="00385F99" w:rsidRDefault="00385F99">
            <w:r w:rsidRPr="00390FEF">
              <w:rPr>
                <w:rFonts w:ascii="PT Astra Serif" w:hAnsi="PT Astra Serif"/>
                <w:color w:val="auto"/>
              </w:rPr>
              <w:t>ГУ Тульской области «Семейный МФЦ «Мой сесейный центр»</w:t>
            </w:r>
          </w:p>
        </w:tc>
        <w:tc>
          <w:tcPr>
            <w:tcW w:w="2052" w:type="pct"/>
            <w:vAlign w:val="center"/>
          </w:tcPr>
          <w:p w:rsidR="00385F99" w:rsidRPr="00F4660E" w:rsidRDefault="00385F99" w:rsidP="00AD1081">
            <w:pPr>
              <w:rPr>
                <w:rFonts w:ascii="PT Astra Serif" w:hAnsi="PT Astra Serif"/>
              </w:rPr>
            </w:pPr>
            <w:r w:rsidRPr="00F4660E">
              <w:rPr>
                <w:rFonts w:ascii="PT Astra Serif" w:hAnsi="PT Astra Serif"/>
              </w:rPr>
              <w:t>«Актуализация личности подростка: права и обязанности», интерактивное занятие</w:t>
            </w:r>
          </w:p>
        </w:tc>
        <w:tc>
          <w:tcPr>
            <w:tcW w:w="1432" w:type="pct"/>
            <w:vAlign w:val="center"/>
          </w:tcPr>
          <w:p w:rsidR="00385F99" w:rsidRPr="00F4660E" w:rsidRDefault="00385F99" w:rsidP="00AD1081">
            <w:pPr>
              <w:rPr>
                <w:rFonts w:ascii="PT Astra Serif" w:hAnsi="PT Astra Serif"/>
              </w:rPr>
            </w:pPr>
            <w:r w:rsidRPr="00F4660E">
              <w:rPr>
                <w:rFonts w:ascii="PT Astra Serif" w:hAnsi="PT Astra Serif"/>
              </w:rPr>
              <w:t>г. Тула,</w:t>
            </w:r>
          </w:p>
          <w:p w:rsidR="00385F99" w:rsidRPr="00F4660E" w:rsidRDefault="00385F99" w:rsidP="00AD1081">
            <w:pPr>
              <w:rPr>
                <w:rFonts w:ascii="PT Astra Serif" w:hAnsi="PT Astra Serif"/>
              </w:rPr>
            </w:pPr>
            <w:r w:rsidRPr="00F4660E">
              <w:rPr>
                <w:rFonts w:ascii="PT Astra Serif" w:hAnsi="PT Astra Serif"/>
              </w:rPr>
              <w:t xml:space="preserve"> ул. Степанова, д.34а</w:t>
            </w:r>
          </w:p>
        </w:tc>
        <w:tc>
          <w:tcPr>
            <w:tcW w:w="573" w:type="pct"/>
          </w:tcPr>
          <w:p w:rsidR="00385F99" w:rsidRDefault="00385F99">
            <w:r w:rsidRPr="00181C69">
              <w:rPr>
                <w:rFonts w:ascii="PT Astra Serif" w:hAnsi="PT Astra Serif"/>
              </w:rPr>
              <w:t>В течение дня</w:t>
            </w:r>
          </w:p>
        </w:tc>
      </w:tr>
      <w:tr w:rsidR="007D58D7" w:rsidRPr="00427B4A" w:rsidTr="00A74FA5">
        <w:tc>
          <w:tcPr>
            <w:tcW w:w="943" w:type="pct"/>
          </w:tcPr>
          <w:p w:rsidR="00385F99" w:rsidRDefault="00385F99">
            <w:r w:rsidRPr="00390FEF">
              <w:rPr>
                <w:rFonts w:ascii="PT Astra Serif" w:hAnsi="PT Astra Serif"/>
                <w:color w:val="auto"/>
              </w:rPr>
              <w:t>ГУ Тульской области «Семейный МФЦ «Мой сесейный центр»</w:t>
            </w:r>
          </w:p>
        </w:tc>
        <w:tc>
          <w:tcPr>
            <w:tcW w:w="2052" w:type="pct"/>
            <w:vAlign w:val="center"/>
          </w:tcPr>
          <w:p w:rsidR="00385F99" w:rsidRPr="00F4660E" w:rsidRDefault="00385F99" w:rsidP="00AD1081">
            <w:pPr>
              <w:rPr>
                <w:rFonts w:ascii="PT Astra Serif" w:hAnsi="PT Astra Serif"/>
              </w:rPr>
            </w:pPr>
            <w:r w:rsidRPr="00F4660E">
              <w:rPr>
                <w:rFonts w:ascii="PT Astra Serif" w:hAnsi="PT Astra Serif"/>
              </w:rPr>
              <w:t>«Имею право, но обязан!»,</w:t>
            </w:r>
          </w:p>
          <w:p w:rsidR="00385F99" w:rsidRPr="00F4660E" w:rsidRDefault="00385F99" w:rsidP="00AD1081">
            <w:pPr>
              <w:rPr>
                <w:rFonts w:ascii="PT Astra Serif" w:hAnsi="PT Astra Serif"/>
              </w:rPr>
            </w:pPr>
            <w:r w:rsidRPr="00F4660E">
              <w:rPr>
                <w:rFonts w:ascii="PT Astra Serif" w:hAnsi="PT Astra Serif"/>
              </w:rPr>
              <w:t>акция к</w:t>
            </w:r>
            <w:r>
              <w:rPr>
                <w:rFonts w:ascii="PT Astra Serif" w:hAnsi="PT Astra Serif"/>
              </w:rPr>
              <w:t>о</w:t>
            </w:r>
            <w:r w:rsidRPr="00F4660E">
              <w:rPr>
                <w:rFonts w:ascii="PT Astra Serif" w:hAnsi="PT Astra Serif"/>
              </w:rPr>
              <w:t xml:space="preserve"> Всероссийскому Дню правовой помощи детям</w:t>
            </w:r>
          </w:p>
          <w:p w:rsidR="00385F99" w:rsidRPr="00F4660E" w:rsidRDefault="00385F99" w:rsidP="00AD1081">
            <w:pPr>
              <w:rPr>
                <w:rFonts w:ascii="PT Astra Serif" w:hAnsi="PT Astra Serif"/>
              </w:rPr>
            </w:pPr>
          </w:p>
        </w:tc>
        <w:tc>
          <w:tcPr>
            <w:tcW w:w="1432" w:type="pct"/>
            <w:vAlign w:val="center"/>
          </w:tcPr>
          <w:p w:rsidR="00385F99" w:rsidRPr="00F4660E" w:rsidRDefault="00385F99" w:rsidP="00AD1081">
            <w:pPr>
              <w:rPr>
                <w:rFonts w:ascii="PT Astra Serif" w:hAnsi="PT Astra Serif"/>
              </w:rPr>
            </w:pPr>
            <w:r w:rsidRPr="00F4660E">
              <w:rPr>
                <w:rFonts w:ascii="PT Astra Serif" w:hAnsi="PT Astra Serif"/>
              </w:rPr>
              <w:t>г. Тула,</w:t>
            </w:r>
          </w:p>
          <w:p w:rsidR="00385F99" w:rsidRPr="00F4660E" w:rsidRDefault="00385F99" w:rsidP="00AD1081">
            <w:pPr>
              <w:rPr>
                <w:rFonts w:ascii="PT Astra Serif" w:hAnsi="PT Astra Serif"/>
              </w:rPr>
            </w:pPr>
            <w:r w:rsidRPr="00F4660E">
              <w:rPr>
                <w:rFonts w:ascii="PT Astra Serif" w:hAnsi="PT Astra Serif"/>
              </w:rPr>
              <w:t xml:space="preserve"> ул. Лейтейзена,</w:t>
            </w:r>
          </w:p>
          <w:p w:rsidR="00385F99" w:rsidRPr="00F4660E" w:rsidRDefault="00385F99" w:rsidP="00AD1081">
            <w:pPr>
              <w:rPr>
                <w:rFonts w:ascii="PT Astra Serif" w:hAnsi="PT Astra Serif"/>
              </w:rPr>
            </w:pPr>
            <w:r w:rsidRPr="00F4660E">
              <w:rPr>
                <w:rFonts w:ascii="PT Astra Serif" w:hAnsi="PT Astra Serif"/>
              </w:rPr>
              <w:t xml:space="preserve"> д. 1в</w:t>
            </w:r>
          </w:p>
        </w:tc>
        <w:tc>
          <w:tcPr>
            <w:tcW w:w="573" w:type="pct"/>
          </w:tcPr>
          <w:p w:rsidR="00385F99" w:rsidRDefault="00385F99">
            <w:r w:rsidRPr="00181C69">
              <w:rPr>
                <w:rFonts w:ascii="PT Astra Serif" w:hAnsi="PT Astra Serif"/>
              </w:rPr>
              <w:t>В течение дня</w:t>
            </w:r>
          </w:p>
        </w:tc>
      </w:tr>
      <w:tr w:rsidR="007D58D7" w:rsidRPr="00427B4A" w:rsidTr="00A74FA5">
        <w:tc>
          <w:tcPr>
            <w:tcW w:w="943" w:type="pct"/>
            <w:vAlign w:val="center"/>
          </w:tcPr>
          <w:p w:rsidR="00385F99" w:rsidRPr="001D436E" w:rsidRDefault="00385F99" w:rsidP="003C17BC">
            <w:pPr>
              <w:rPr>
                <w:rFonts w:ascii="PT Astra Serif" w:hAnsi="PT Astra Serif"/>
                <w:sz w:val="18"/>
                <w:szCs w:val="18"/>
              </w:rPr>
            </w:pPr>
            <w:r w:rsidRPr="00F4660E">
              <w:rPr>
                <w:rFonts w:ascii="PT Astra Serif" w:hAnsi="PT Astra Serif"/>
                <w:color w:val="auto"/>
              </w:rPr>
              <w:t>Тульский институт (филиал) Всероссийского государственного университета юстиции (РПА Минюста России)</w:t>
            </w:r>
          </w:p>
        </w:tc>
        <w:tc>
          <w:tcPr>
            <w:tcW w:w="2052" w:type="pct"/>
            <w:vAlign w:val="center"/>
          </w:tcPr>
          <w:p w:rsidR="00385F99" w:rsidRPr="00F4660E" w:rsidRDefault="00385F99" w:rsidP="007E6191">
            <w:pPr>
              <w:rPr>
                <w:rFonts w:ascii="PT Astra Serif" w:hAnsi="PT Astra Serif"/>
                <w:shd w:val="clear" w:color="auto" w:fill="FFFFFF"/>
              </w:rPr>
            </w:pPr>
            <w:r w:rsidRPr="00F4660E">
              <w:rPr>
                <w:rFonts w:ascii="PT Astra Serif" w:hAnsi="PT Astra Serif"/>
                <w:shd w:val="clear" w:color="auto" w:fill="FFFFFF"/>
              </w:rPr>
              <w:t>Интерактивная беседа с элементами интеллектуальной игры «Территория закона»</w:t>
            </w:r>
          </w:p>
        </w:tc>
        <w:tc>
          <w:tcPr>
            <w:tcW w:w="1432" w:type="pct"/>
            <w:vAlign w:val="center"/>
          </w:tcPr>
          <w:p w:rsidR="00385F99" w:rsidRPr="00F4660E" w:rsidRDefault="00385F99" w:rsidP="007E6191">
            <w:pPr>
              <w:rPr>
                <w:rFonts w:ascii="PT Astra Serif" w:hAnsi="PT Astra Serif"/>
              </w:rPr>
            </w:pPr>
            <w:r w:rsidRPr="00F4660E">
              <w:rPr>
                <w:rFonts w:ascii="PT Astra Serif" w:hAnsi="PT Astra Serif"/>
              </w:rPr>
              <w:t>Тула, ул. Некрасова, д. 8</w:t>
            </w:r>
          </w:p>
          <w:p w:rsidR="00385F99" w:rsidRPr="00F4660E" w:rsidRDefault="00385F99" w:rsidP="007E6191">
            <w:pPr>
              <w:rPr>
                <w:rFonts w:ascii="PT Astra Serif" w:hAnsi="PT Astra Serif"/>
              </w:rPr>
            </w:pPr>
            <w:r w:rsidRPr="00F4660E">
              <w:rPr>
                <w:rFonts w:ascii="PT Astra Serif" w:hAnsi="PT Astra Serif"/>
              </w:rPr>
              <w:t>Тел.: 8 (4872)37-70-00</w:t>
            </w:r>
          </w:p>
        </w:tc>
        <w:tc>
          <w:tcPr>
            <w:tcW w:w="573" w:type="pct"/>
            <w:vAlign w:val="center"/>
          </w:tcPr>
          <w:p w:rsidR="00385F99" w:rsidRPr="00427B4A" w:rsidRDefault="00385F99" w:rsidP="003C17BC">
            <w:pPr>
              <w:rPr>
                <w:rFonts w:ascii="PT Astra Serif" w:hAnsi="PT Astra Serif"/>
                <w:sz w:val="18"/>
                <w:szCs w:val="18"/>
              </w:rPr>
            </w:pPr>
            <w:r w:rsidRPr="00181C69">
              <w:rPr>
                <w:rFonts w:ascii="PT Astra Serif" w:hAnsi="PT Astra Serif"/>
              </w:rPr>
              <w:t>В течение дня</w:t>
            </w:r>
          </w:p>
        </w:tc>
      </w:tr>
      <w:tr w:rsidR="007D58D7" w:rsidRPr="00427B4A" w:rsidTr="00A74FA5">
        <w:tc>
          <w:tcPr>
            <w:tcW w:w="943" w:type="pct"/>
            <w:vAlign w:val="center"/>
          </w:tcPr>
          <w:p w:rsidR="007E6191" w:rsidRPr="001D436E" w:rsidRDefault="007E6191" w:rsidP="003C17BC">
            <w:pPr>
              <w:rPr>
                <w:rFonts w:ascii="PT Astra Serif" w:hAnsi="PT Astra Serif"/>
                <w:sz w:val="18"/>
                <w:szCs w:val="18"/>
              </w:rPr>
            </w:pPr>
            <w:r w:rsidRPr="00F4660E">
              <w:rPr>
                <w:rFonts w:ascii="PT Astra Serif" w:hAnsi="PT Astra Serif"/>
              </w:rPr>
              <w:t>Юридическая клиника Тульского филиала «МЮИ»</w:t>
            </w:r>
          </w:p>
        </w:tc>
        <w:tc>
          <w:tcPr>
            <w:tcW w:w="2052" w:type="pct"/>
          </w:tcPr>
          <w:p w:rsidR="007E6191" w:rsidRPr="00F4660E" w:rsidRDefault="007E6191" w:rsidP="00AD1081">
            <w:pPr>
              <w:rPr>
                <w:rFonts w:ascii="PT Astra Serif" w:hAnsi="PT Astra Serif"/>
              </w:rPr>
            </w:pPr>
            <w:r w:rsidRPr="00F4660E">
              <w:rPr>
                <w:rFonts w:ascii="PT Astra Serif" w:hAnsi="PT Astra Serif"/>
              </w:rPr>
              <w:t xml:space="preserve">Лекция-беседа на тему: </w:t>
            </w:r>
            <w:r>
              <w:rPr>
                <w:rFonts w:ascii="PT Astra Serif" w:hAnsi="PT Astra Serif"/>
              </w:rPr>
              <w:t>«</w:t>
            </w:r>
            <w:r w:rsidRPr="00F4660E">
              <w:rPr>
                <w:rFonts w:ascii="PT Astra Serif" w:hAnsi="PT Astra Serif"/>
              </w:rPr>
              <w:t>Юридическая ответственность несовершеннолетних</w:t>
            </w:r>
            <w:r>
              <w:rPr>
                <w:rFonts w:ascii="PT Astra Serif" w:hAnsi="PT Astra Serif"/>
              </w:rPr>
              <w:t>»</w:t>
            </w:r>
          </w:p>
        </w:tc>
        <w:tc>
          <w:tcPr>
            <w:tcW w:w="1432" w:type="pct"/>
          </w:tcPr>
          <w:p w:rsidR="007E6191" w:rsidRPr="00F4660E" w:rsidRDefault="007E6191" w:rsidP="00AD1081">
            <w:pPr>
              <w:rPr>
                <w:rFonts w:ascii="PT Astra Serif" w:hAnsi="PT Astra Serif"/>
              </w:rPr>
            </w:pPr>
            <w:r w:rsidRPr="00F4660E">
              <w:rPr>
                <w:rFonts w:ascii="PT Astra Serif" w:hAnsi="PT Astra Serif"/>
              </w:rPr>
              <w:t>Центр образования №1 им. Героя России Горшкова Д.Е.</w:t>
            </w:r>
          </w:p>
          <w:p w:rsidR="007E6191" w:rsidRPr="00F4660E" w:rsidRDefault="007E6191" w:rsidP="00AD1081">
            <w:pPr>
              <w:rPr>
                <w:rFonts w:ascii="PT Astra Serif" w:hAnsi="PT Astra Serif"/>
              </w:rPr>
            </w:pPr>
          </w:p>
        </w:tc>
        <w:tc>
          <w:tcPr>
            <w:tcW w:w="573" w:type="pct"/>
            <w:vAlign w:val="center"/>
          </w:tcPr>
          <w:p w:rsidR="007E6191" w:rsidRPr="00427B4A" w:rsidRDefault="007E6191" w:rsidP="003C17BC">
            <w:pPr>
              <w:rPr>
                <w:rFonts w:ascii="PT Astra Serif" w:hAnsi="PT Astra Serif"/>
                <w:sz w:val="18"/>
                <w:szCs w:val="18"/>
              </w:rPr>
            </w:pPr>
            <w:r w:rsidRPr="00F4660E">
              <w:rPr>
                <w:rFonts w:ascii="PT Astra Serif" w:hAnsi="PT Astra Serif"/>
              </w:rPr>
              <w:t>12.00-13.00</w:t>
            </w:r>
          </w:p>
        </w:tc>
      </w:tr>
      <w:tr w:rsidR="007D58D7" w:rsidRPr="00427B4A" w:rsidTr="00A74FA5">
        <w:tc>
          <w:tcPr>
            <w:tcW w:w="943" w:type="pct"/>
            <w:vAlign w:val="center"/>
          </w:tcPr>
          <w:p w:rsidR="007E6191" w:rsidRPr="001D436E" w:rsidRDefault="007E6191" w:rsidP="007E6191">
            <w:pPr>
              <w:rPr>
                <w:rFonts w:ascii="PT Astra Serif" w:hAnsi="PT Astra Serif"/>
                <w:sz w:val="18"/>
                <w:szCs w:val="18"/>
              </w:rPr>
            </w:pPr>
            <w:r w:rsidRPr="00F4660E">
              <w:rPr>
                <w:rFonts w:ascii="PT Astra Serif" w:hAnsi="PT Astra Serif"/>
                <w:color w:val="auto"/>
              </w:rPr>
              <w:t xml:space="preserve">АНО </w:t>
            </w:r>
            <w:r w:rsidRPr="00F4660E">
              <w:rPr>
                <w:rFonts w:ascii="PT Astra Serif" w:hAnsi="PT Astra Serif"/>
                <w:color w:val="auto"/>
              </w:rPr>
              <w:br/>
              <w:t>«Центр социальной поддержки «Вместе»</w:t>
            </w:r>
          </w:p>
        </w:tc>
        <w:tc>
          <w:tcPr>
            <w:tcW w:w="2052" w:type="pct"/>
            <w:vAlign w:val="center"/>
          </w:tcPr>
          <w:p w:rsidR="007E6191" w:rsidRPr="00F4660E" w:rsidRDefault="007E6191" w:rsidP="007E6191">
            <w:pPr>
              <w:rPr>
                <w:rFonts w:ascii="PT Astra Serif" w:hAnsi="PT Astra Serif"/>
                <w:color w:val="auto"/>
              </w:rPr>
            </w:pPr>
            <w:r w:rsidRPr="00F4660E">
              <w:rPr>
                <w:rFonts w:ascii="PT Astra Serif" w:hAnsi="PT Astra Serif"/>
                <w:color w:val="auto"/>
              </w:rPr>
              <w:t>Это нужно знать!</w:t>
            </w:r>
          </w:p>
        </w:tc>
        <w:tc>
          <w:tcPr>
            <w:tcW w:w="1432" w:type="pct"/>
            <w:vAlign w:val="center"/>
          </w:tcPr>
          <w:p w:rsidR="007E6191" w:rsidRDefault="007E6191" w:rsidP="007E6191">
            <w:pPr>
              <w:rPr>
                <w:rFonts w:ascii="PT Astra Serif" w:hAnsi="PT Astra Serif"/>
                <w:color w:val="auto"/>
                <w:highlight w:val="yellow"/>
              </w:rPr>
            </w:pPr>
            <w:r w:rsidRPr="005A122A">
              <w:rPr>
                <w:rFonts w:ascii="PT Astra Serif" w:hAnsi="PT Astra Serif"/>
                <w:color w:val="auto"/>
              </w:rPr>
              <w:t>Донская школа интернат №1</w:t>
            </w:r>
          </w:p>
          <w:p w:rsidR="007E6191" w:rsidRPr="00FC3C2C" w:rsidRDefault="007E6191" w:rsidP="007E6191">
            <w:pPr>
              <w:rPr>
                <w:rFonts w:ascii="PT Astra Serif" w:hAnsi="PT Astra Serif"/>
                <w:color w:val="auto"/>
                <w:highlight w:val="yellow"/>
              </w:rPr>
            </w:pPr>
            <w:r>
              <w:rPr>
                <w:rFonts w:ascii="Montserrat" w:hAnsi="Montserrat"/>
                <w:shd w:val="clear" w:color="auto" w:fill="FFFFFF"/>
              </w:rPr>
              <w:t>Тульская область г.Донской мкр.Центральный ул.30 Лет Победы д.15</w:t>
            </w:r>
          </w:p>
        </w:tc>
        <w:tc>
          <w:tcPr>
            <w:tcW w:w="573" w:type="pct"/>
            <w:vAlign w:val="center"/>
          </w:tcPr>
          <w:p w:rsidR="007E6191" w:rsidRPr="00427B4A" w:rsidRDefault="007E6191" w:rsidP="007E6191">
            <w:pPr>
              <w:rPr>
                <w:rFonts w:ascii="PT Astra Serif" w:hAnsi="PT Astra Serif"/>
                <w:sz w:val="18"/>
                <w:szCs w:val="18"/>
              </w:rPr>
            </w:pPr>
            <w:r w:rsidRPr="00181C69">
              <w:rPr>
                <w:rFonts w:ascii="PT Astra Serif" w:hAnsi="PT Astra Serif"/>
              </w:rPr>
              <w:t>В течение дня</w:t>
            </w:r>
          </w:p>
        </w:tc>
      </w:tr>
    </w:tbl>
    <w:p w:rsidR="00E46703" w:rsidRPr="00BE2323" w:rsidRDefault="00E46703" w:rsidP="00BE2323">
      <w:pPr>
        <w:rPr>
          <w:rFonts w:ascii="PT Astra Serif" w:hAnsi="PT Astra Serif"/>
        </w:rPr>
      </w:pPr>
    </w:p>
    <w:sectPr w:rsidR="00E46703" w:rsidRPr="00BE2323" w:rsidSect="001D436E">
      <w:pgSz w:w="16838" w:h="11906" w:orient="landscape"/>
      <w:pgMar w:top="567" w:right="820" w:bottom="426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9D7" w:rsidRDefault="00D829D7" w:rsidP="0024166D">
      <w:r>
        <w:separator/>
      </w:r>
    </w:p>
  </w:endnote>
  <w:endnote w:type="continuationSeparator" w:id="0">
    <w:p w:rsidR="00D829D7" w:rsidRDefault="00D829D7" w:rsidP="00241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20B0604020202020204"/>
    <w:charset w:val="00"/>
    <w:family w:val="roman"/>
    <w:notTrueType/>
    <w:pitch w:val="default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9D7" w:rsidRDefault="00D829D7" w:rsidP="0024166D">
      <w:r>
        <w:separator/>
      </w:r>
    </w:p>
  </w:footnote>
  <w:footnote w:type="continuationSeparator" w:id="0">
    <w:p w:rsidR="00D829D7" w:rsidRDefault="00D829D7" w:rsidP="002416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2C2579"/>
    <w:multiLevelType w:val="hybridMultilevel"/>
    <w:tmpl w:val="8FBA4D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00F4"/>
    <w:rsid w:val="000056EF"/>
    <w:rsid w:val="00016D66"/>
    <w:rsid w:val="00043FAD"/>
    <w:rsid w:val="00052886"/>
    <w:rsid w:val="00054318"/>
    <w:rsid w:val="00056DE5"/>
    <w:rsid w:val="0005777C"/>
    <w:rsid w:val="0006307A"/>
    <w:rsid w:val="00064DB8"/>
    <w:rsid w:val="000668A8"/>
    <w:rsid w:val="000719BF"/>
    <w:rsid w:val="00081186"/>
    <w:rsid w:val="000866B2"/>
    <w:rsid w:val="000913AA"/>
    <w:rsid w:val="000949A3"/>
    <w:rsid w:val="00094C30"/>
    <w:rsid w:val="000A0FD0"/>
    <w:rsid w:val="000A7E90"/>
    <w:rsid w:val="000B6AC4"/>
    <w:rsid w:val="000C05B1"/>
    <w:rsid w:val="000C2BB4"/>
    <w:rsid w:val="000C2FAE"/>
    <w:rsid w:val="000C4FFA"/>
    <w:rsid w:val="000D135E"/>
    <w:rsid w:val="000E0ACC"/>
    <w:rsid w:val="000E56E8"/>
    <w:rsid w:val="000F2E5B"/>
    <w:rsid w:val="000F6829"/>
    <w:rsid w:val="00107426"/>
    <w:rsid w:val="00107F81"/>
    <w:rsid w:val="00114296"/>
    <w:rsid w:val="0011448F"/>
    <w:rsid w:val="001148BE"/>
    <w:rsid w:val="0012332B"/>
    <w:rsid w:val="00126603"/>
    <w:rsid w:val="00130B4C"/>
    <w:rsid w:val="0013406A"/>
    <w:rsid w:val="001451F0"/>
    <w:rsid w:val="00156251"/>
    <w:rsid w:val="0017493C"/>
    <w:rsid w:val="0018161B"/>
    <w:rsid w:val="00192128"/>
    <w:rsid w:val="00192B82"/>
    <w:rsid w:val="001C0C9D"/>
    <w:rsid w:val="001C1866"/>
    <w:rsid w:val="001C5D1C"/>
    <w:rsid w:val="001D436E"/>
    <w:rsid w:val="001D70C8"/>
    <w:rsid w:val="001D7D42"/>
    <w:rsid w:val="001D7D88"/>
    <w:rsid w:val="001E1EE1"/>
    <w:rsid w:val="001E5BD0"/>
    <w:rsid w:val="001F16EA"/>
    <w:rsid w:val="001F5C52"/>
    <w:rsid w:val="002017A7"/>
    <w:rsid w:val="00201B1C"/>
    <w:rsid w:val="00202F4E"/>
    <w:rsid w:val="00205FE7"/>
    <w:rsid w:val="00220780"/>
    <w:rsid w:val="002336F9"/>
    <w:rsid w:val="00235D46"/>
    <w:rsid w:val="00236C10"/>
    <w:rsid w:val="0024166D"/>
    <w:rsid w:val="00255D42"/>
    <w:rsid w:val="002575C5"/>
    <w:rsid w:val="002668F6"/>
    <w:rsid w:val="0027129B"/>
    <w:rsid w:val="00293A68"/>
    <w:rsid w:val="00295289"/>
    <w:rsid w:val="0029683C"/>
    <w:rsid w:val="002A20E2"/>
    <w:rsid w:val="002A623D"/>
    <w:rsid w:val="002B102E"/>
    <w:rsid w:val="002B1A5E"/>
    <w:rsid w:val="002B42FF"/>
    <w:rsid w:val="002B6EEB"/>
    <w:rsid w:val="002B718D"/>
    <w:rsid w:val="002C05DE"/>
    <w:rsid w:val="002C76E9"/>
    <w:rsid w:val="002C778D"/>
    <w:rsid w:val="002D548C"/>
    <w:rsid w:val="002E1F29"/>
    <w:rsid w:val="002E225C"/>
    <w:rsid w:val="002E2B88"/>
    <w:rsid w:val="002F7DAD"/>
    <w:rsid w:val="00301E83"/>
    <w:rsid w:val="00307A54"/>
    <w:rsid w:val="00310390"/>
    <w:rsid w:val="00316340"/>
    <w:rsid w:val="00317422"/>
    <w:rsid w:val="00317F24"/>
    <w:rsid w:val="00325E0B"/>
    <w:rsid w:val="0033423D"/>
    <w:rsid w:val="003522CB"/>
    <w:rsid w:val="00352BB7"/>
    <w:rsid w:val="003540A5"/>
    <w:rsid w:val="00357CB9"/>
    <w:rsid w:val="003617A4"/>
    <w:rsid w:val="00361D0D"/>
    <w:rsid w:val="003658F0"/>
    <w:rsid w:val="0037146C"/>
    <w:rsid w:val="00372A20"/>
    <w:rsid w:val="00380838"/>
    <w:rsid w:val="0038192D"/>
    <w:rsid w:val="00385F99"/>
    <w:rsid w:val="00387D63"/>
    <w:rsid w:val="003937C0"/>
    <w:rsid w:val="00395007"/>
    <w:rsid w:val="0039764A"/>
    <w:rsid w:val="003A0873"/>
    <w:rsid w:val="003A0DE4"/>
    <w:rsid w:val="003A258D"/>
    <w:rsid w:val="003C17BC"/>
    <w:rsid w:val="003C671C"/>
    <w:rsid w:val="003D2902"/>
    <w:rsid w:val="003D43C6"/>
    <w:rsid w:val="003E21ED"/>
    <w:rsid w:val="003E7A93"/>
    <w:rsid w:val="003F3733"/>
    <w:rsid w:val="00420BFE"/>
    <w:rsid w:val="0042486B"/>
    <w:rsid w:val="00425325"/>
    <w:rsid w:val="00427B4A"/>
    <w:rsid w:val="004300F4"/>
    <w:rsid w:val="00444AB3"/>
    <w:rsid w:val="00462A8C"/>
    <w:rsid w:val="004736DD"/>
    <w:rsid w:val="0048629F"/>
    <w:rsid w:val="00486739"/>
    <w:rsid w:val="004870B2"/>
    <w:rsid w:val="00494694"/>
    <w:rsid w:val="004A00AC"/>
    <w:rsid w:val="004B0C1B"/>
    <w:rsid w:val="004C75C1"/>
    <w:rsid w:val="004D2981"/>
    <w:rsid w:val="004D2C66"/>
    <w:rsid w:val="004D50E4"/>
    <w:rsid w:val="004D69CC"/>
    <w:rsid w:val="004E5079"/>
    <w:rsid w:val="004E7E0F"/>
    <w:rsid w:val="004F08EB"/>
    <w:rsid w:val="004F289C"/>
    <w:rsid w:val="004F729F"/>
    <w:rsid w:val="0050399F"/>
    <w:rsid w:val="00504FC9"/>
    <w:rsid w:val="005062C2"/>
    <w:rsid w:val="0051617F"/>
    <w:rsid w:val="0051698D"/>
    <w:rsid w:val="00516AFF"/>
    <w:rsid w:val="00526AF8"/>
    <w:rsid w:val="00526C8C"/>
    <w:rsid w:val="005311E2"/>
    <w:rsid w:val="00532F00"/>
    <w:rsid w:val="00533F65"/>
    <w:rsid w:val="00535B79"/>
    <w:rsid w:val="00540A5D"/>
    <w:rsid w:val="005457B9"/>
    <w:rsid w:val="00554CBC"/>
    <w:rsid w:val="00561182"/>
    <w:rsid w:val="00572A99"/>
    <w:rsid w:val="00573152"/>
    <w:rsid w:val="0057320A"/>
    <w:rsid w:val="00593195"/>
    <w:rsid w:val="00596CD9"/>
    <w:rsid w:val="00597F4E"/>
    <w:rsid w:val="005C2D95"/>
    <w:rsid w:val="005C3AC1"/>
    <w:rsid w:val="005F18F6"/>
    <w:rsid w:val="006114F7"/>
    <w:rsid w:val="0061440B"/>
    <w:rsid w:val="00615D55"/>
    <w:rsid w:val="006218F7"/>
    <w:rsid w:val="00623A6A"/>
    <w:rsid w:val="00642554"/>
    <w:rsid w:val="0064315D"/>
    <w:rsid w:val="00644B87"/>
    <w:rsid w:val="00645AB3"/>
    <w:rsid w:val="00646241"/>
    <w:rsid w:val="00650E50"/>
    <w:rsid w:val="00651EF4"/>
    <w:rsid w:val="00652392"/>
    <w:rsid w:val="00653921"/>
    <w:rsid w:val="00664279"/>
    <w:rsid w:val="0066733F"/>
    <w:rsid w:val="00672937"/>
    <w:rsid w:val="006757F4"/>
    <w:rsid w:val="00676CF5"/>
    <w:rsid w:val="0068189D"/>
    <w:rsid w:val="00681C20"/>
    <w:rsid w:val="006831B7"/>
    <w:rsid w:val="00687B2B"/>
    <w:rsid w:val="00697F9E"/>
    <w:rsid w:val="006A3090"/>
    <w:rsid w:val="006A76E6"/>
    <w:rsid w:val="006B3FBE"/>
    <w:rsid w:val="006B4D30"/>
    <w:rsid w:val="006C6D61"/>
    <w:rsid w:val="006D5A40"/>
    <w:rsid w:val="006E3EC9"/>
    <w:rsid w:val="006F510D"/>
    <w:rsid w:val="00700611"/>
    <w:rsid w:val="00701603"/>
    <w:rsid w:val="007115EB"/>
    <w:rsid w:val="0071278C"/>
    <w:rsid w:val="00715B1E"/>
    <w:rsid w:val="00716047"/>
    <w:rsid w:val="0073352C"/>
    <w:rsid w:val="00733A2C"/>
    <w:rsid w:val="00734506"/>
    <w:rsid w:val="007364E7"/>
    <w:rsid w:val="0074321F"/>
    <w:rsid w:val="00750989"/>
    <w:rsid w:val="007573CF"/>
    <w:rsid w:val="00764414"/>
    <w:rsid w:val="007765BB"/>
    <w:rsid w:val="00777EA2"/>
    <w:rsid w:val="00782156"/>
    <w:rsid w:val="00785536"/>
    <w:rsid w:val="007907A2"/>
    <w:rsid w:val="00794A55"/>
    <w:rsid w:val="007A4EA3"/>
    <w:rsid w:val="007B034B"/>
    <w:rsid w:val="007B107D"/>
    <w:rsid w:val="007B3BC6"/>
    <w:rsid w:val="007C0ADE"/>
    <w:rsid w:val="007C0F37"/>
    <w:rsid w:val="007C15EC"/>
    <w:rsid w:val="007C1CE1"/>
    <w:rsid w:val="007C4752"/>
    <w:rsid w:val="007D58D7"/>
    <w:rsid w:val="007D7C44"/>
    <w:rsid w:val="007E6191"/>
    <w:rsid w:val="007F330F"/>
    <w:rsid w:val="00813257"/>
    <w:rsid w:val="0081525F"/>
    <w:rsid w:val="00833D10"/>
    <w:rsid w:val="00860263"/>
    <w:rsid w:val="00863DD7"/>
    <w:rsid w:val="008668AE"/>
    <w:rsid w:val="00866C14"/>
    <w:rsid w:val="008727D0"/>
    <w:rsid w:val="0087525E"/>
    <w:rsid w:val="00887FB1"/>
    <w:rsid w:val="0089445D"/>
    <w:rsid w:val="00897389"/>
    <w:rsid w:val="00897956"/>
    <w:rsid w:val="008A682A"/>
    <w:rsid w:val="008D05F6"/>
    <w:rsid w:val="008D6772"/>
    <w:rsid w:val="008E552F"/>
    <w:rsid w:val="008F1A99"/>
    <w:rsid w:val="008F1F06"/>
    <w:rsid w:val="008F3153"/>
    <w:rsid w:val="008F45FD"/>
    <w:rsid w:val="008F46D9"/>
    <w:rsid w:val="008F6D8A"/>
    <w:rsid w:val="009043C8"/>
    <w:rsid w:val="00912C64"/>
    <w:rsid w:val="00915C46"/>
    <w:rsid w:val="00921C16"/>
    <w:rsid w:val="0092239E"/>
    <w:rsid w:val="009434C7"/>
    <w:rsid w:val="00953D2F"/>
    <w:rsid w:val="00963AE1"/>
    <w:rsid w:val="009706AC"/>
    <w:rsid w:val="009720ED"/>
    <w:rsid w:val="009742F5"/>
    <w:rsid w:val="00984127"/>
    <w:rsid w:val="009872B7"/>
    <w:rsid w:val="00990B74"/>
    <w:rsid w:val="00992FEB"/>
    <w:rsid w:val="009A328B"/>
    <w:rsid w:val="009A58B5"/>
    <w:rsid w:val="009A7699"/>
    <w:rsid w:val="009E08D4"/>
    <w:rsid w:val="009E3FCE"/>
    <w:rsid w:val="009F3181"/>
    <w:rsid w:val="009F6633"/>
    <w:rsid w:val="009F7417"/>
    <w:rsid w:val="00A01062"/>
    <w:rsid w:val="00A04C7F"/>
    <w:rsid w:val="00A105D7"/>
    <w:rsid w:val="00A1233D"/>
    <w:rsid w:val="00A232AE"/>
    <w:rsid w:val="00A2371A"/>
    <w:rsid w:val="00A2577F"/>
    <w:rsid w:val="00A316F1"/>
    <w:rsid w:val="00A321BF"/>
    <w:rsid w:val="00A33C51"/>
    <w:rsid w:val="00A37315"/>
    <w:rsid w:val="00A503BD"/>
    <w:rsid w:val="00A53EA9"/>
    <w:rsid w:val="00A569E0"/>
    <w:rsid w:val="00A616E2"/>
    <w:rsid w:val="00A65874"/>
    <w:rsid w:val="00A74B72"/>
    <w:rsid w:val="00A74FA5"/>
    <w:rsid w:val="00A75B58"/>
    <w:rsid w:val="00A80F14"/>
    <w:rsid w:val="00AB13D6"/>
    <w:rsid w:val="00AB2751"/>
    <w:rsid w:val="00AD5D4C"/>
    <w:rsid w:val="00AE0860"/>
    <w:rsid w:val="00B00FD5"/>
    <w:rsid w:val="00B02F26"/>
    <w:rsid w:val="00B10011"/>
    <w:rsid w:val="00B202A2"/>
    <w:rsid w:val="00B23A72"/>
    <w:rsid w:val="00B26650"/>
    <w:rsid w:val="00B36D5F"/>
    <w:rsid w:val="00B40D6D"/>
    <w:rsid w:val="00B44387"/>
    <w:rsid w:val="00B45241"/>
    <w:rsid w:val="00B62142"/>
    <w:rsid w:val="00B74E82"/>
    <w:rsid w:val="00B77452"/>
    <w:rsid w:val="00B77970"/>
    <w:rsid w:val="00B83BED"/>
    <w:rsid w:val="00B85564"/>
    <w:rsid w:val="00B90258"/>
    <w:rsid w:val="00B91055"/>
    <w:rsid w:val="00B91F22"/>
    <w:rsid w:val="00B92273"/>
    <w:rsid w:val="00B92681"/>
    <w:rsid w:val="00B935D6"/>
    <w:rsid w:val="00B944C3"/>
    <w:rsid w:val="00B97C67"/>
    <w:rsid w:val="00BA1C72"/>
    <w:rsid w:val="00BA1E28"/>
    <w:rsid w:val="00BA5202"/>
    <w:rsid w:val="00BD0481"/>
    <w:rsid w:val="00BD346F"/>
    <w:rsid w:val="00BE13AA"/>
    <w:rsid w:val="00BE2323"/>
    <w:rsid w:val="00BE7DD0"/>
    <w:rsid w:val="00BF7F34"/>
    <w:rsid w:val="00C02A0E"/>
    <w:rsid w:val="00C20B4F"/>
    <w:rsid w:val="00C217B3"/>
    <w:rsid w:val="00C244AE"/>
    <w:rsid w:val="00C246D5"/>
    <w:rsid w:val="00C40096"/>
    <w:rsid w:val="00C435D3"/>
    <w:rsid w:val="00C46AA4"/>
    <w:rsid w:val="00C47E14"/>
    <w:rsid w:val="00C55D2D"/>
    <w:rsid w:val="00C5744D"/>
    <w:rsid w:val="00C7264B"/>
    <w:rsid w:val="00C75D71"/>
    <w:rsid w:val="00C76A4F"/>
    <w:rsid w:val="00C84DF6"/>
    <w:rsid w:val="00C85DC9"/>
    <w:rsid w:val="00C87B8A"/>
    <w:rsid w:val="00C95076"/>
    <w:rsid w:val="00C978F3"/>
    <w:rsid w:val="00CB62EF"/>
    <w:rsid w:val="00CE0E0C"/>
    <w:rsid w:val="00CE6C16"/>
    <w:rsid w:val="00CF1A47"/>
    <w:rsid w:val="00CF52A6"/>
    <w:rsid w:val="00CF5B4C"/>
    <w:rsid w:val="00D02FA8"/>
    <w:rsid w:val="00D030B8"/>
    <w:rsid w:val="00D2071F"/>
    <w:rsid w:val="00D27481"/>
    <w:rsid w:val="00D3247F"/>
    <w:rsid w:val="00D3580C"/>
    <w:rsid w:val="00D6043D"/>
    <w:rsid w:val="00D6093E"/>
    <w:rsid w:val="00D61A6C"/>
    <w:rsid w:val="00D7317E"/>
    <w:rsid w:val="00D774E4"/>
    <w:rsid w:val="00D80AF3"/>
    <w:rsid w:val="00D829D7"/>
    <w:rsid w:val="00D860F9"/>
    <w:rsid w:val="00DA454D"/>
    <w:rsid w:val="00DA6EFC"/>
    <w:rsid w:val="00DA7135"/>
    <w:rsid w:val="00DB0A56"/>
    <w:rsid w:val="00DB17F5"/>
    <w:rsid w:val="00DC6953"/>
    <w:rsid w:val="00DC7C62"/>
    <w:rsid w:val="00DD085D"/>
    <w:rsid w:val="00DD3F0A"/>
    <w:rsid w:val="00DD4F29"/>
    <w:rsid w:val="00DF3EFD"/>
    <w:rsid w:val="00E10CEA"/>
    <w:rsid w:val="00E126B8"/>
    <w:rsid w:val="00E30F43"/>
    <w:rsid w:val="00E35389"/>
    <w:rsid w:val="00E4177E"/>
    <w:rsid w:val="00E45E55"/>
    <w:rsid w:val="00E46703"/>
    <w:rsid w:val="00E5222B"/>
    <w:rsid w:val="00E53F21"/>
    <w:rsid w:val="00E64838"/>
    <w:rsid w:val="00E71323"/>
    <w:rsid w:val="00E72381"/>
    <w:rsid w:val="00E731DF"/>
    <w:rsid w:val="00E74510"/>
    <w:rsid w:val="00E949AC"/>
    <w:rsid w:val="00E95358"/>
    <w:rsid w:val="00EA2C0F"/>
    <w:rsid w:val="00EA4C8A"/>
    <w:rsid w:val="00EC0213"/>
    <w:rsid w:val="00EC02F1"/>
    <w:rsid w:val="00ED4F8F"/>
    <w:rsid w:val="00ED7460"/>
    <w:rsid w:val="00EE51FB"/>
    <w:rsid w:val="00EE5CAC"/>
    <w:rsid w:val="00EF41E9"/>
    <w:rsid w:val="00EF5E33"/>
    <w:rsid w:val="00EF61B2"/>
    <w:rsid w:val="00F063B2"/>
    <w:rsid w:val="00F17A43"/>
    <w:rsid w:val="00F209DE"/>
    <w:rsid w:val="00F30837"/>
    <w:rsid w:val="00F41629"/>
    <w:rsid w:val="00F42F8A"/>
    <w:rsid w:val="00F46E7C"/>
    <w:rsid w:val="00F66162"/>
    <w:rsid w:val="00F67F14"/>
    <w:rsid w:val="00F700B4"/>
    <w:rsid w:val="00F768AA"/>
    <w:rsid w:val="00F864A3"/>
    <w:rsid w:val="00F9138D"/>
    <w:rsid w:val="00FA450F"/>
    <w:rsid w:val="00FB3F57"/>
    <w:rsid w:val="00FB693F"/>
    <w:rsid w:val="00FB6DAD"/>
    <w:rsid w:val="00FC0FF1"/>
    <w:rsid w:val="00FC438F"/>
    <w:rsid w:val="00FD3B5F"/>
    <w:rsid w:val="00FE234C"/>
    <w:rsid w:val="00FE4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3258C"/>
  <w15:docId w15:val="{37492B98-9F35-45D4-A9E2-035F8884D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703"/>
    <w:pPr>
      <w:spacing w:after="0" w:line="240" w:lineRule="auto"/>
      <w:jc w:val="center"/>
    </w:pPr>
    <w:rPr>
      <w:rFonts w:ascii="Times New Roman" w:hAnsi="Times New Roman"/>
      <w:noProof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1A99"/>
    <w:pPr>
      <w:spacing w:before="100" w:beforeAutospacing="1" w:after="100" w:afterAutospacing="1"/>
      <w:jc w:val="left"/>
    </w:pPr>
    <w:rPr>
      <w:rFonts w:eastAsia="Times New Roman" w:cs="Times New Roman"/>
      <w:noProof w:val="0"/>
      <w:color w:val="auto"/>
      <w:sz w:val="24"/>
      <w:szCs w:val="24"/>
      <w:lang w:eastAsia="ru-RU"/>
    </w:rPr>
  </w:style>
  <w:style w:type="character" w:customStyle="1" w:styleId="mark">
    <w:name w:val="mark"/>
    <w:basedOn w:val="a0"/>
    <w:rsid w:val="007B107D"/>
  </w:style>
  <w:style w:type="character" w:styleId="a4">
    <w:name w:val="Hyperlink"/>
    <w:basedOn w:val="a0"/>
    <w:unhideWhenUsed/>
    <w:rsid w:val="007B107D"/>
    <w:rPr>
      <w:color w:val="0000FF"/>
      <w:u w:val="single"/>
    </w:rPr>
  </w:style>
  <w:style w:type="character" w:customStyle="1" w:styleId="w9">
    <w:name w:val="w9"/>
    <w:basedOn w:val="a0"/>
    <w:rsid w:val="007B107D"/>
  </w:style>
  <w:style w:type="table" w:styleId="a5">
    <w:name w:val="Table Grid"/>
    <w:basedOn w:val="a1"/>
    <w:uiPriority w:val="39"/>
    <w:rsid w:val="00E46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A0DE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A0DE4"/>
    <w:rPr>
      <w:rFonts w:ascii="Segoe UI" w:hAnsi="Segoe UI" w:cs="Segoe UI"/>
      <w:noProof/>
      <w:color w:val="000000" w:themeColor="text1"/>
      <w:sz w:val="18"/>
      <w:szCs w:val="18"/>
    </w:rPr>
  </w:style>
  <w:style w:type="character" w:customStyle="1" w:styleId="1">
    <w:name w:val="Обычный1"/>
    <w:rsid w:val="0073352C"/>
    <w:rPr>
      <w:sz w:val="24"/>
    </w:rPr>
  </w:style>
  <w:style w:type="paragraph" w:styleId="a8">
    <w:name w:val="header"/>
    <w:basedOn w:val="a"/>
    <w:link w:val="a9"/>
    <w:uiPriority w:val="99"/>
    <w:unhideWhenUsed/>
    <w:rsid w:val="0024166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4166D"/>
    <w:rPr>
      <w:rFonts w:ascii="Times New Roman" w:hAnsi="Times New Roman"/>
      <w:noProof/>
      <w:color w:val="000000" w:themeColor="text1"/>
    </w:rPr>
  </w:style>
  <w:style w:type="paragraph" w:styleId="aa">
    <w:name w:val="footer"/>
    <w:basedOn w:val="a"/>
    <w:link w:val="ab"/>
    <w:uiPriority w:val="99"/>
    <w:unhideWhenUsed/>
    <w:rsid w:val="00241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4166D"/>
    <w:rPr>
      <w:rFonts w:ascii="Times New Roman" w:hAnsi="Times New Roman"/>
      <w:noProof/>
      <w:color w:val="000000" w:themeColor="text1"/>
    </w:rPr>
  </w:style>
  <w:style w:type="character" w:styleId="ac">
    <w:name w:val="Strong"/>
    <w:basedOn w:val="a0"/>
    <w:uiPriority w:val="22"/>
    <w:qFormat/>
    <w:rsid w:val="00897389"/>
    <w:rPr>
      <w:b/>
      <w:bCs/>
    </w:rPr>
  </w:style>
  <w:style w:type="paragraph" w:customStyle="1" w:styleId="TableParagraph">
    <w:name w:val="Table Paragraph"/>
    <w:basedOn w:val="a"/>
    <w:uiPriority w:val="1"/>
    <w:qFormat/>
    <w:rsid w:val="000913AA"/>
    <w:pPr>
      <w:widowControl w:val="0"/>
      <w:autoSpaceDE w:val="0"/>
      <w:autoSpaceDN w:val="0"/>
    </w:pPr>
    <w:rPr>
      <w:rFonts w:eastAsia="Times New Roman" w:cs="Times New Roman"/>
      <w:noProof w:val="0"/>
      <w:color w:val="auto"/>
    </w:rPr>
  </w:style>
  <w:style w:type="character" w:customStyle="1" w:styleId="2">
    <w:name w:val="Основной текст (2)"/>
    <w:basedOn w:val="a0"/>
    <w:rsid w:val="00EF5E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c1">
    <w:name w:val="c1"/>
    <w:basedOn w:val="a0"/>
    <w:qFormat/>
    <w:rsid w:val="00F67F14"/>
  </w:style>
  <w:style w:type="paragraph" w:customStyle="1" w:styleId="c13">
    <w:name w:val="c13"/>
    <w:basedOn w:val="a"/>
    <w:qFormat/>
    <w:rsid w:val="00F67F14"/>
    <w:pPr>
      <w:spacing w:beforeAutospacing="1" w:afterAutospacing="1"/>
    </w:pPr>
    <w:rPr>
      <w:rFonts w:eastAsia="Times New Roman" w:cs="Times New Roman"/>
      <w:noProof w:val="0"/>
      <w:color w:val="000000"/>
      <w:lang w:eastAsia="ru-RU"/>
    </w:rPr>
  </w:style>
  <w:style w:type="paragraph" w:styleId="ad">
    <w:name w:val="Body Text"/>
    <w:basedOn w:val="a"/>
    <w:link w:val="ae"/>
    <w:rsid w:val="003937C0"/>
    <w:pPr>
      <w:suppressAutoHyphens/>
      <w:jc w:val="both"/>
    </w:pPr>
    <w:rPr>
      <w:rFonts w:eastAsia="Times New Roman" w:cs="Times New Roman"/>
      <w:noProof w:val="0"/>
      <w:color w:val="auto"/>
      <w:sz w:val="28"/>
      <w:szCs w:val="24"/>
      <w:lang w:eastAsia="zh-CN"/>
    </w:rPr>
  </w:style>
  <w:style w:type="character" w:customStyle="1" w:styleId="ae">
    <w:name w:val="Основной текст Знак"/>
    <w:basedOn w:val="a0"/>
    <w:link w:val="ad"/>
    <w:rsid w:val="003937C0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af">
    <w:name w:val="No Spacing"/>
    <w:link w:val="af0"/>
    <w:uiPriority w:val="1"/>
    <w:qFormat/>
    <w:rsid w:val="0039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Без интервала Знак"/>
    <w:link w:val="af"/>
    <w:uiPriority w:val="1"/>
    <w:rsid w:val="003937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9706AC"/>
    <w:pPr>
      <w:spacing w:before="100" w:beforeAutospacing="1" w:after="100" w:afterAutospacing="1"/>
      <w:jc w:val="left"/>
    </w:pPr>
    <w:rPr>
      <w:rFonts w:eastAsia="Times New Roman" w:cs="Times New Roman"/>
      <w:noProof w:val="0"/>
      <w:color w:val="auto"/>
      <w:sz w:val="24"/>
      <w:szCs w:val="24"/>
      <w:lang w:eastAsia="ru-RU"/>
    </w:rPr>
  </w:style>
  <w:style w:type="character" w:customStyle="1" w:styleId="c0">
    <w:name w:val="c0"/>
    <w:basedOn w:val="a0"/>
    <w:rsid w:val="00970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5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4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8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54735-B331-4FAA-924C-DBF43B0EB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1738</TotalTime>
  <Pages>1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Александровна</dc:creator>
  <cp:keywords/>
  <dc:description/>
  <cp:lastModifiedBy>Тетеря Дмитрий Игоревич</cp:lastModifiedBy>
  <cp:revision>178</cp:revision>
  <cp:lastPrinted>2025-11-19T06:19:00Z</cp:lastPrinted>
  <dcterms:created xsi:type="dcterms:W3CDTF">2024-03-29T06:55:00Z</dcterms:created>
  <dcterms:modified xsi:type="dcterms:W3CDTF">2025-11-19T14:40:00Z</dcterms:modified>
</cp:coreProperties>
</file>