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4CAE5F3" wp14:paraId="27DACF31" wp14:textId="0FC26B30">
      <w:pPr>
        <w:pStyle w:val="Normal"/>
        <w:spacing w:before="240" w:beforeAutospacing="off" w:after="240" w:afterAutospacing="off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14CAE5F3" w:rsidR="14CAE5F3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br/>
      </w:r>
      <w:r>
        <w:br/>
      </w:r>
      <w:r>
        <w:br/>
      </w:r>
      <w:r>
        <w:br/>
      </w:r>
      <w:r w:rsidRPr="14CAE5F3" w:rsidR="14CAE5F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14CAE5F3" w:rsidR="14CAE5F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Развитие и становление медиации в России: историко-правовой и сравнительно правовой аспекты.</w:t>
      </w:r>
      <w:r>
        <w:br/>
      </w:r>
      <w:r>
        <w:br/>
      </w:r>
      <w:r w:rsidRPr="14CAE5F3" w:rsidR="14CAE5F3">
        <w:rPr>
          <w:rFonts w:ascii="Times New Roman" w:hAnsi="Times New Roman" w:eastAsia="Times New Roman" w:cs="Times New Roman"/>
          <w:sz w:val="24"/>
          <w:szCs w:val="24"/>
        </w:rPr>
        <w:t xml:space="preserve">Искендеров </w:t>
      </w:r>
      <w:r w:rsidRPr="14CAE5F3" w:rsidR="14CAE5F3">
        <w:rPr>
          <w:rFonts w:ascii="Times New Roman" w:hAnsi="Times New Roman" w:eastAsia="Times New Roman" w:cs="Times New Roman"/>
          <w:sz w:val="24"/>
          <w:szCs w:val="24"/>
        </w:rPr>
        <w:t>Сайеддин</w:t>
      </w:r>
      <w:r w:rsidRPr="14CAE5F3" w:rsidR="14CAE5F3">
        <w:rPr>
          <w:rFonts w:ascii="Times New Roman" w:hAnsi="Times New Roman" w:eastAsia="Times New Roman" w:cs="Times New Roman"/>
          <w:sz w:val="24"/>
          <w:szCs w:val="24"/>
        </w:rPr>
        <w:t xml:space="preserve"> Расим оглы</w:t>
      </w:r>
      <w:r>
        <w:br/>
      </w:r>
      <w:r w:rsidRPr="14CAE5F3" w:rsidR="14CAE5F3">
        <w:rPr>
          <w:rFonts w:ascii="Times New Roman" w:hAnsi="Times New Roman" w:eastAsia="Times New Roman" w:cs="Times New Roman"/>
          <w:sz w:val="24"/>
          <w:szCs w:val="24"/>
        </w:rPr>
        <w:t>Студент 4 курса ВГУЮ ТФ</w:t>
      </w:r>
      <w:r>
        <w:br/>
      </w:r>
      <w:r w:rsidRPr="14CAE5F3" w:rsidR="14CAE5F3">
        <w:rPr>
          <w:rFonts w:ascii="Times New Roman" w:hAnsi="Times New Roman" w:eastAsia="Times New Roman" w:cs="Times New Roman"/>
          <w:sz w:val="24"/>
          <w:szCs w:val="24"/>
        </w:rPr>
        <w:t>группа: 15-сНБо20-2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14CAE5F3" w:rsidR="14CAE5F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Медиация</w:t>
      </w:r>
      <w:r w:rsidRPr="14CAE5F3" w:rsidR="14CAE5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 (от лат. </w:t>
      </w:r>
      <w:r w:rsidRPr="14CAE5F3" w:rsidR="14CAE5F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2"/>
          <w:szCs w:val="22"/>
          <w:lang w:val="ru-RU"/>
        </w:rPr>
        <w:t>mediare</w:t>
      </w:r>
      <w:r w:rsidRPr="14CAE5F3" w:rsidR="14CAE5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 и англ. </w:t>
      </w:r>
      <w:r w:rsidRPr="14CAE5F3" w:rsidR="14CAE5F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2"/>
          <w:szCs w:val="22"/>
          <w:lang w:val="ru-RU"/>
        </w:rPr>
        <w:t>mediation</w:t>
      </w:r>
      <w:r w:rsidRPr="14CAE5F3" w:rsidR="14CAE5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 – посредничество) – примирительная процедура, в основе которой лежат переговоры конфликтующих сторон с участием медиатора (посредника) с целью выработки взаимовыгодного соглашения сторон по спорным вопросам.</w:t>
      </w:r>
    </w:p>
    <w:p xmlns:wp14="http://schemas.microsoft.com/office/word/2010/wordml" w:rsidP="429CFFF4" wp14:paraId="3170D7DC" wp14:textId="205A20A7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Медиация по своей основной идее имеет архаичное происхождение. Необходимостью для привлечения третьей нейтральной стороны для разрешения конфликтов являлось, прежде всего, желание выжить (отдельных людей или группы, в частности, первобытных племен). Первыми, кто стал применять данные методы примирения, были жрецы и вожди, которые таким образом останавливали убийства и насилие, угрожающие самому племени. Довольно активно медиация применялась при разрешении международных споров. Называлось это по-разному: «посредничество», «ходатайство», «предложение добрых услуг».</w:t>
      </w:r>
    </w:p>
    <w:p xmlns:wp14="http://schemas.microsoft.com/office/word/2010/wordml" w:rsidP="429CFFF4" wp14:paraId="7C4B1C8D" wp14:textId="0B442FE9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>
        <w:br/>
      </w:r>
      <w:r>
        <w:br/>
      </w:r>
      <w:r w:rsidRPr="429CFFF4" w:rsidR="429CFFF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Использование посредников для разрешения споров отмечается с древних времён, историки отмечают подобные случаи ещё в торговле финикийцев и Вавилоне. В Древней Греции существовала практика использования посредников (</w:t>
      </w:r>
      <w:r w:rsidRPr="429CFFF4" w:rsidR="429CFFF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proxenetas</w:t>
      </w:r>
      <w:r w:rsidRPr="429CFFF4" w:rsidR="429CFFF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), римское </w:t>
      </w:r>
      <w:r w:rsidRPr="429CFFF4" w:rsidR="429CFFF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право ,</w:t>
      </w:r>
      <w:r w:rsidRPr="429CFFF4" w:rsidR="429CFFF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начиная с кодекса Юстиниана (530—533 н. э.), признавало посредничество.  </w:t>
      </w:r>
      <w:r>
        <w:br/>
      </w:r>
      <w:r>
        <w:br/>
      </w:r>
      <w:r>
        <w:br/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Медиация в современном ее понимании возникла только во второй половине XX в. Сначала она обосновалась в США, а чуть позже стала появляться в странах Европы – Англии, Франции, Бельгии, Нидерландах, Германии, Австрии, Италии, Швейцарии.</w:t>
      </w:r>
    </w:p>
    <w:p xmlns:wp14="http://schemas.microsoft.com/office/word/2010/wordml" w:rsidP="429CFFF4" wp14:paraId="2B864959" wp14:textId="65631DC6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К началу XX в. в стремительно развивающейся американской экономике возникла новая форма конфликтов: борьба между образовавшимися профсоюзами и работодателями за условия труда и размер заработной платы. Без быстрого разрешения споров возникала угроза забастовок, массовых увольнений и временного закрытия целых фабрик. Тогда государство решило создать специальную службу, которая должна была выступать в качестве нейтрального посредника в конфликтах между работниками и работодателями. Так, в 1947 г. была создана Федеральная служба посредничества (медиации) и примирения.</w:t>
      </w:r>
    </w:p>
    <w:p xmlns:wp14="http://schemas.microsoft.com/office/word/2010/wordml" w:rsidP="429CFFF4" wp14:paraId="28793E35" wp14:textId="3BFB13DB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>
        <w:br/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Второй предпосылкой к возникновению медиации было появление в США в конце 60-х гг. таких организаций, как «Community 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Mediation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» и «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Neighborhood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 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Justice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 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Centers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». Это локальные негосударственные организации, деятельность которых была направлена на разрешение конфликтов в семьях, между соседями и малообеспеченными лицами. Основной мыслью такой медиации, ориентированной на общественность, была идея предложить определенному кругу лиц, который по финансовым или эмоциональным причинам отказывается от обращения в суд, другую площадку для разрешения споров с более низкими порогами доступа.</w:t>
      </w:r>
    </w:p>
    <w:p xmlns:wp14="http://schemas.microsoft.com/office/word/2010/wordml" w:rsidP="429CFFF4" wp14:paraId="64A16AAD" wp14:textId="176D079A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Третьей предпосылкой стали особенности американского гражданского процесса, сложившиеся к 60-м гг. А именно некоторые его негативные стороны. Согласно американскому законодательству, каждая сторона сама оплачивает услуги адвоката независимо от исхода дела. Так что для обеих сторон расходы неизбежны. В экономических спорах эти траты достигали астрономических сумм. К тому же сам процесс становился очень затянутым. В итоге нередко поводом для заключения судебного мирового соглашения становятся исчерпание ресурсов и разочарование. В таких условиях преимущества медиации становились очевидными.</w:t>
      </w:r>
    </w:p>
    <w:p xmlns:wp14="http://schemas.microsoft.com/office/word/2010/wordml" w:rsidP="429CFFF4" wp14:paraId="22B7C578" wp14:textId="1BA2610F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Медиация превратилась в самостоятельную процедуру лишь с середины 70-х гг. В 1981 г. профессора Гарварда Роджер Фишер и Уильям Ури изложили гарвардскую концепцию «совместных действий», которая основана на разграничении интересов и позиций. Так, в процессе переговоров стороны обозначают свои юридические позиции, которые чаще всего являются диаметрально противоположными, что и ведет к невозможности компромисса. В то же время за жесткими позициями сторон стоят, прежде всего, определенные потребности (интересы), которые в отличие от позиций не являются противоположными. Если в ходе переговоров удастся определить эти интересы сторон, то будет сделан большой шаг на пути к достижению соглашения. Медиатор строит переговоры таким образом, чтобы на первый план вышли именно интересы сторон. А это значит, что достигнутое соглашение будет взаимовыгодным, не будет победителей и проигравших. Задача медиатора состоит в том, чтобы сконцентрировать внимание сторон на их реальных интересах, а не на юридических позициях.</w:t>
      </w:r>
    </w:p>
    <w:p xmlns:wp14="http://schemas.microsoft.com/office/word/2010/wordml" w:rsidP="429CFFF4" wp14:paraId="0A3126EC" wp14:textId="50EF84CF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Медиация не требует выработки односложной позиции «черное – белое», а допускает принятие различий в точках зрения, в интересах сторон. Придя к осмыслению этого факта, страны Европы, имеющие богатую традициями и хорошо функционирующую систему правосудия, взяли этот метод на вооружение, интегрировав медиацию в правовую систему.</w:t>
      </w:r>
    </w:p>
    <w:p xmlns:wp14="http://schemas.microsoft.com/office/word/2010/wordml" w:rsidP="429CFFF4" wp14:paraId="7F0D2BFF" wp14:textId="2B86CA8F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>
        <w:br/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В начале 2000-х гг. на уровне Европейского 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Союзаначали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 появляться идеи о внедрении медиации в гражданский оборот, которые позднее стали оформляться в проекты нормативных актов. Так, в 2004 г. Европейской комиссией был принят Европейский кодекс медиаторов. А уже в 2008 г. Европейский Парламент и Совет издали Директиву 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2"/>
          <w:szCs w:val="22"/>
          <w:lang w:val="ru-RU"/>
        </w:rPr>
        <w:t>«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 О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 некоторых аспектах медиации в гражданских и коммерческих делах». 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2"/>
          <w:szCs w:val="22"/>
          <w:lang w:val="ru-RU"/>
        </w:rPr>
        <w:t>Э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 та директива, согласно Договору ЕС, посвящена урегулированию трансграничных споров, но при этом она также устанавливает минимальные стандарты и принципы медиации, требования к медиаторам, обязанность государств информировать свое население о медиации и развивать соответствующие организации и службы. Самое важное, что стран-участниц ЕС обязали к 2011 г. принять соответствующее национальное законодательство о медиации.</w:t>
      </w:r>
      <w:r>
        <w:br/>
      </w:r>
      <w:r>
        <w:br/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Медиации в России</w:t>
      </w:r>
      <w:r>
        <w:br/>
      </w:r>
      <w:r>
        <w:br/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ru-RU"/>
        </w:rPr>
        <w:t>В древней Руси с помощью посредников предпринимались попытки закончить миром княжеские ссоры, междоусобицы. В этих случаях посредниками часто выступали представители духовенства. Довольно активно медиация применялась при разрешении международных споров. Называлось это по-разному: «посредничество», «ходатайство», «предложение добрых услуг».</w:t>
      </w:r>
      <w:r>
        <w:br/>
      </w:r>
      <w:r>
        <w:br/>
      </w:r>
    </w:p>
    <w:p xmlns:wp14="http://schemas.microsoft.com/office/word/2010/wordml" w:rsidP="429CFFF4" wp14:paraId="295B39F2" wp14:textId="3384162D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В России посредничество как способ урегулирования споров также известен издавна. К нему обращались для улаживания конфликтов как внутри крестьянской общины, так и в высшем обществе, например, для разрешения княжеских ссор и междоусобиц.</w:t>
      </w:r>
    </w:p>
    <w:p xmlns:wp14="http://schemas.microsoft.com/office/word/2010/wordml" w:rsidP="429CFFF4" wp14:paraId="225733D5" wp14:textId="0FB1811A">
      <w:pPr>
        <w:pStyle w:val="Normal"/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В период правления Екатерины II и Александра I среди судебных учреждений особо выделялся совестный суд, разбирательство в котором происходило с участием посредников. От них требовалось пытаться произвести примирение сторон, освобождать общие суды от дополнительной нагрузки по запутанным делам и преступлениям, которые не представляли значительной общественной опасности. Решения совестного суда не обладало в имущественных спорах законной силой, а судьи не имели полномочий приводить решение в действие; в случае отсутствия добровольного согласия фигурантов иск подлежал передаче в суд общей юрисдикции.</w:t>
      </w:r>
      <w:r>
        <w:br/>
      </w:r>
      <w:r>
        <w:br/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ru-RU"/>
        </w:rPr>
        <w:t>В Уставе гражданского судопроизводства 1864 года, принятого в ходе судебной реформы, имелась целая глава «О примирительном разбирательстве». По Уставу спорящие стороны могли прекратить процесс по взаимному соглашению, в том числе в виде мировой сделки. В одной из статей Устава прямо указано, что дело, прекращенное миром, считается навсегда оконченным и возобновлению не подлежит.</w:t>
      </w:r>
    </w:p>
    <w:p xmlns:wp14="http://schemas.microsoft.com/office/word/2010/wordml" w:rsidP="429CFFF4" wp14:paraId="74070329" wp14:textId="52A35359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В начале XIX в. в Российской империи была создана и эффективно действовала система коммерческих судов, которые в строгом процессуальном смысле таковыми не являлись. Это связано с тем, что не менее половины судей избирались из представителей купечества (не ниже 1-й или 2-й гильдии). А сам процесс в коммерческом суде проходил в форме примирительного разбирательства и применялись в основном нормы обычного права. В отчетах коммерческих судов Российской империи того времени (середина XIX в.) употреблялся термин «медиатор» и указывалось на полезность разрешения торговых споров с участием медиатора.</w:t>
      </w:r>
    </w:p>
    <w:p xmlns:wp14="http://schemas.microsoft.com/office/word/2010/wordml" w:rsidP="429CFFF4" wp14:paraId="01C83C30" wp14:textId="1E102F64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Медиация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 как прогрессивное направление мирных стратегий разрешения конфликта стала зарождаться в современной России только после распада Советского Союза, с середины 90-х гг., когда зарубежные медиаторы стали делиться своими наработками, опытом нескольких десятилетий применения медиации в США и Европе, проводить обучение специалистов. Появление медиации в России было обусловлено рядом факторов:</w:t>
      </w:r>
    </w:p>
    <w:p xmlns:wp14="http://schemas.microsoft.com/office/word/2010/wordml" w:rsidP="429CFFF4" wp14:paraId="134DAD5D" wp14:textId="0B226BF4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1) увеличилась нагрузка на суды в связи с конфликтами, возникшими на фоне развития экономического кризиса, и, как следствие, возросшим количеством межкорпоративных и внутрикорпоративных конфликтов;</w:t>
      </w:r>
    </w:p>
    <w:p xmlns:wp14="http://schemas.microsoft.com/office/word/2010/wordml" w:rsidP="429CFFF4" wp14:paraId="01E18D00" wp14:textId="3EA2561F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2) медиаторы в некоторых случаях стали предлагать более быстрое и доступное решение спора, к тому же обещая сохранить конфиденциальность, что не могут гарантировать юристы в судебных делах. Кроме того, мир, заключенный до суда, дает сторонам возможность продолжать деловое сотрудничество и развивать партнерские отношения, что практически исключено после судебного разбирательства.</w:t>
      </w:r>
    </w:p>
    <w:p xmlns:wp14="http://schemas.microsoft.com/office/word/2010/wordml" w:rsidP="429CFFF4" wp14:paraId="72E845EB" wp14:textId="0F4D044C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В России созданы специализированные центры – Научно-методический центр медиации и права (Москва), Уральский центр медиации (г. Екатеринбург), Лига медиаторов (Санкт-Петербург) и некоторые другие, которые занимаются просветительской и учебной деятельностью в плане подготовки медиаторов через систему тренингов и семинаров. Кроме того, представители этих организаций, имеющие право осуществлять посредническую деятельность, принимают активное участие в оказании медиативных услуг.</w:t>
      </w:r>
    </w:p>
    <w:p xmlns:wp14="http://schemas.microsoft.com/office/word/2010/wordml" w:rsidP="429CFFF4" wp14:paraId="3B3EEF8E" wp14:textId="0EA2EA4A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С 2006 г. выходит журнал «Медиация и право». Это первое в России специализированное издание о медиации.</w:t>
      </w:r>
    </w:p>
    <w:p xmlns:wp14="http://schemas.microsoft.com/office/word/2010/wordml" w:rsidP="429CFFF4" wp14:paraId="08C9C668" wp14:textId="2060117E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До недавнего времени правовое регулирование медиации фактически отсутствовало. Только Арбитражно-процессуальный кодекс РФ упоминал о такой возможности. В соответствии со ст. 135 АПК РФ «Действия по подготовке дела к судебному разбирательству» ч. 1 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пп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. 2 судья «разъясняет сторонам их право обратиться за содействием к посреднику в целях урегулирования спора». Статья 138 АПК РФ устанавливает, что арбитражный суд принимает меры для примирения сторон, содействует им в урегулировании спора, 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в частности, стороны</w:t>
      </w: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 могут урегулировать спор, заключив мировое соглашение или используя другие примирительные процедуры.</w:t>
      </w:r>
    </w:p>
    <w:p xmlns:wp14="http://schemas.microsoft.com/office/word/2010/wordml" w:rsidP="429CFFF4" wp14:paraId="2834512A" wp14:textId="58F65BB5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  <w:r w:rsidRPr="429CFFF4" w:rsidR="429CF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В этот период принимались неоднократные попытки разработать специальный закон о медиации, однако, многочисленные проекты не получали достаточной поддержки. В марте 2010 г. Президент России, выступив субъектом законодательной инициативы, внес вариант закона, разработанный по его поручению, и 27 июля 2010 г. он был принят Государственной Думой Российской Федерации. Так, Федеральный закон «Об альтернативной процедуре урегулирования споров с участием посредника (процедуре медиации)» институционализировал медиацию в России. С 1 января 2011 г. этот закон вступил в силу.</w:t>
      </w:r>
    </w:p>
    <w:p xmlns:wp14="http://schemas.microsoft.com/office/word/2010/wordml" w:rsidP="429CFFF4" wp14:paraId="006EA196" wp14:textId="029FA47B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4CAE5F3" w:rsidR="14CAE5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Данный акт закрепляет порядок и правовые последствия использования процедуры медиации участниками конфликта. Кроме того, в нем заложены правовые основы деятельности медиаторов как особых представителей нового для российского права института разрешения споров. Таким образом, он создает благоприятные предпосылки для развития в России медиации.</w:t>
      </w:r>
      <w:r>
        <w:br/>
      </w:r>
      <w:r>
        <w:br/>
      </w:r>
      <w:r w:rsidRPr="14CAE5F3" w:rsidR="14CAE5F3">
        <w:rPr>
          <w:rFonts w:ascii="Times New Roman" w:hAnsi="Times New Roman" w:eastAsia="Times New Roman" w:cs="Times New Roman"/>
          <w:sz w:val="22"/>
          <w:szCs w:val="22"/>
        </w:rPr>
        <w:t>На мой взгляд, институт медиации в России будет развиваться дальше. Формирование и устойчивое развитие данного института в интересах государства так и других лиц. Скорее можно предположить, что законодательные органы создадут и сформируют   устойчивую нормативно правовую базу деятельности медиаторов.</w:t>
      </w:r>
    </w:p>
    <w:p xmlns:wp14="http://schemas.microsoft.com/office/word/2010/wordml" w:rsidP="429CFFF4" wp14:paraId="501817AE" wp14:textId="3637C2FD">
      <w:p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122981"/>
    <w:rsid w:val="14CAE5F3"/>
    <w:rsid w:val="3D122981"/>
    <w:rsid w:val="429CF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2981"/>
  <w15:chartTrackingRefBased/>
  <w15:docId w15:val="{FD92CD4E-4885-4BA7-920F-7A1D93AF49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2023-11-23T07:58:58.9766237Z</dcterms:created>
  <dcterms:modified xsi:type="dcterms:W3CDTF">2023-11-30T08:34:07.9726205Z</dcterms:modified>
  <dc:creator>Искендеров Александр</dc:creator>
  <lastModifiedBy>Искендеров Александр</lastModifiedBy>
</coreProperties>
</file>