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3FF2" w:rsidRPr="008813FA" w:rsidRDefault="00D93FF2" w:rsidP="008168E8">
      <w:pPr>
        <w:ind w:left="4536"/>
        <w:jc w:val="center"/>
        <w:rPr>
          <w:rFonts w:ascii="Times New Roman" w:hAnsi="Times New Roman" w:cs="Times New Roman"/>
          <w:sz w:val="26"/>
          <w:szCs w:val="26"/>
        </w:rPr>
      </w:pPr>
    </w:p>
    <w:p w:rsidR="005775B6" w:rsidRPr="008813FA" w:rsidRDefault="005775B6" w:rsidP="008168E8">
      <w:pPr>
        <w:ind w:left="4536"/>
        <w:jc w:val="center"/>
        <w:rPr>
          <w:rFonts w:ascii="Times New Roman" w:hAnsi="Times New Roman" w:cs="Times New Roman"/>
          <w:sz w:val="26"/>
          <w:szCs w:val="26"/>
        </w:rPr>
      </w:pPr>
    </w:p>
    <w:p w:rsidR="00D93FF2" w:rsidRPr="008813FA" w:rsidRDefault="00D93FF2" w:rsidP="008168E8">
      <w:pPr>
        <w:ind w:left="4536"/>
        <w:jc w:val="center"/>
        <w:rPr>
          <w:rFonts w:ascii="Times New Roman" w:hAnsi="Times New Roman" w:cs="Times New Roman"/>
          <w:sz w:val="26"/>
          <w:szCs w:val="26"/>
        </w:rPr>
      </w:pPr>
    </w:p>
    <w:p w:rsidR="00275434" w:rsidRPr="008813FA" w:rsidRDefault="00D93FF2" w:rsidP="008168E8">
      <w:pPr>
        <w:ind w:left="4536"/>
        <w:jc w:val="center"/>
        <w:rPr>
          <w:rFonts w:ascii="Times New Roman" w:hAnsi="Times New Roman" w:cs="Times New Roman"/>
          <w:sz w:val="26"/>
          <w:szCs w:val="26"/>
        </w:rPr>
      </w:pPr>
      <w:r w:rsidRPr="008813FA">
        <w:rPr>
          <w:rFonts w:ascii="Times New Roman" w:hAnsi="Times New Roman" w:cs="Times New Roman"/>
          <w:sz w:val="26"/>
          <w:szCs w:val="26"/>
        </w:rPr>
        <w:t xml:space="preserve">Главам </w:t>
      </w:r>
      <w:r w:rsidR="00403859" w:rsidRPr="008813FA">
        <w:rPr>
          <w:rFonts w:ascii="Times New Roman" w:hAnsi="Times New Roman" w:cs="Times New Roman"/>
          <w:sz w:val="26"/>
          <w:szCs w:val="26"/>
        </w:rPr>
        <w:t>муниципальных образований</w:t>
      </w:r>
    </w:p>
    <w:p w:rsidR="00D93FF2" w:rsidRPr="008813FA" w:rsidRDefault="00D93FF2" w:rsidP="008168E8">
      <w:pPr>
        <w:ind w:left="4536"/>
        <w:jc w:val="center"/>
        <w:rPr>
          <w:rFonts w:ascii="Times New Roman" w:hAnsi="Times New Roman" w:cs="Times New Roman"/>
          <w:sz w:val="26"/>
          <w:szCs w:val="26"/>
        </w:rPr>
      </w:pPr>
      <w:r w:rsidRPr="008813FA">
        <w:rPr>
          <w:rFonts w:ascii="Times New Roman" w:hAnsi="Times New Roman" w:cs="Times New Roman"/>
          <w:sz w:val="26"/>
          <w:szCs w:val="26"/>
        </w:rPr>
        <w:t>Тульской области</w:t>
      </w:r>
    </w:p>
    <w:p w:rsidR="00D93FF2" w:rsidRPr="008813FA" w:rsidRDefault="00D93FF2" w:rsidP="008168E8">
      <w:pPr>
        <w:ind w:left="4536"/>
        <w:jc w:val="center"/>
        <w:rPr>
          <w:rFonts w:ascii="Times New Roman" w:hAnsi="Times New Roman" w:cs="Times New Roman"/>
          <w:sz w:val="26"/>
          <w:szCs w:val="26"/>
        </w:rPr>
      </w:pPr>
    </w:p>
    <w:p w:rsidR="004E5E01" w:rsidRPr="008813FA" w:rsidRDefault="004E5E01" w:rsidP="008168E8">
      <w:pPr>
        <w:rPr>
          <w:rFonts w:ascii="Times New Roman" w:hAnsi="Times New Roman" w:cs="Times New Roman"/>
          <w:sz w:val="26"/>
          <w:szCs w:val="26"/>
        </w:rPr>
      </w:pPr>
    </w:p>
    <w:p w:rsidR="00D93FF2" w:rsidRPr="008813FA" w:rsidRDefault="00D93FF2" w:rsidP="008168E8">
      <w:pPr>
        <w:rPr>
          <w:rFonts w:ascii="Times New Roman" w:hAnsi="Times New Roman" w:cs="Times New Roman"/>
          <w:sz w:val="26"/>
          <w:szCs w:val="26"/>
        </w:rPr>
      </w:pPr>
    </w:p>
    <w:p w:rsidR="00D93FF2" w:rsidRPr="008813FA" w:rsidRDefault="00D93FF2" w:rsidP="008168E8">
      <w:pPr>
        <w:rPr>
          <w:rFonts w:ascii="Times New Roman" w:hAnsi="Times New Roman" w:cs="Times New Roman"/>
          <w:sz w:val="26"/>
          <w:szCs w:val="26"/>
        </w:rPr>
      </w:pPr>
    </w:p>
    <w:p w:rsidR="00D93FF2" w:rsidRPr="008813FA" w:rsidRDefault="00D93FF2" w:rsidP="008168E8">
      <w:pPr>
        <w:rPr>
          <w:rFonts w:ascii="Times New Roman" w:hAnsi="Times New Roman" w:cs="Times New Roman"/>
          <w:sz w:val="20"/>
          <w:szCs w:val="20"/>
        </w:rPr>
      </w:pPr>
      <w:r w:rsidRPr="008813FA">
        <w:rPr>
          <w:rFonts w:ascii="Times New Roman" w:hAnsi="Times New Roman" w:cs="Times New Roman"/>
          <w:sz w:val="20"/>
          <w:szCs w:val="20"/>
        </w:rPr>
        <w:t xml:space="preserve">О внесении изменений в уставы </w:t>
      </w:r>
    </w:p>
    <w:p w:rsidR="00D93FF2" w:rsidRPr="008813FA" w:rsidRDefault="00D93FF2" w:rsidP="008168E8">
      <w:pPr>
        <w:rPr>
          <w:rFonts w:ascii="Times New Roman" w:hAnsi="Times New Roman" w:cs="Times New Roman"/>
          <w:sz w:val="20"/>
          <w:szCs w:val="20"/>
        </w:rPr>
      </w:pPr>
      <w:r w:rsidRPr="008813FA">
        <w:rPr>
          <w:rFonts w:ascii="Times New Roman" w:hAnsi="Times New Roman" w:cs="Times New Roman"/>
          <w:sz w:val="20"/>
          <w:szCs w:val="20"/>
        </w:rPr>
        <w:t>муниципальных образований</w:t>
      </w:r>
    </w:p>
    <w:p w:rsidR="00D93FF2" w:rsidRPr="008813FA" w:rsidRDefault="00D93FF2" w:rsidP="008168E8">
      <w:pPr>
        <w:ind w:firstLine="709"/>
        <w:rPr>
          <w:rFonts w:ascii="Times New Roman" w:hAnsi="Times New Roman" w:cs="Times New Roman"/>
          <w:sz w:val="26"/>
          <w:szCs w:val="26"/>
        </w:rPr>
      </w:pPr>
    </w:p>
    <w:p w:rsidR="005775B6" w:rsidRPr="008813FA" w:rsidRDefault="005775B6" w:rsidP="008168E8">
      <w:pPr>
        <w:ind w:firstLine="709"/>
        <w:rPr>
          <w:rFonts w:ascii="Times New Roman" w:hAnsi="Times New Roman" w:cs="Times New Roman"/>
          <w:sz w:val="26"/>
          <w:szCs w:val="26"/>
        </w:rPr>
      </w:pPr>
    </w:p>
    <w:p w:rsidR="00D93FF2" w:rsidRPr="008813FA" w:rsidRDefault="00D93FF2" w:rsidP="008168E8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3FA">
        <w:rPr>
          <w:rFonts w:ascii="Times New Roman" w:hAnsi="Times New Roman" w:cs="Times New Roman"/>
          <w:sz w:val="26"/>
          <w:szCs w:val="26"/>
        </w:rPr>
        <w:t xml:space="preserve">В соответствии с частью 2 статьи 43 Федерального закона от 06.10.2003 № 131-ФЗ </w:t>
      </w:r>
      <w:r w:rsidR="003F6B26" w:rsidRPr="008813FA">
        <w:rPr>
          <w:rFonts w:ascii="Times New Roman" w:hAnsi="Times New Roman" w:cs="Times New Roman"/>
          <w:sz w:val="26"/>
          <w:szCs w:val="26"/>
        </w:rPr>
        <w:t>«</w:t>
      </w:r>
      <w:r w:rsidRPr="008813FA">
        <w:rPr>
          <w:rFonts w:ascii="Times New Roman" w:hAnsi="Times New Roman" w:cs="Times New Roman"/>
          <w:sz w:val="26"/>
          <w:szCs w:val="26"/>
        </w:rPr>
        <w:t>Об общих принципах организации местного самоуправления в Российской Федерации</w:t>
      </w:r>
      <w:r w:rsidR="003F6B26" w:rsidRPr="008813FA">
        <w:rPr>
          <w:rFonts w:ascii="Times New Roman" w:hAnsi="Times New Roman" w:cs="Times New Roman"/>
          <w:sz w:val="26"/>
          <w:szCs w:val="26"/>
        </w:rPr>
        <w:t>»</w:t>
      </w:r>
      <w:r w:rsidRPr="008813FA">
        <w:rPr>
          <w:rFonts w:ascii="Times New Roman" w:hAnsi="Times New Roman" w:cs="Times New Roman"/>
          <w:sz w:val="26"/>
          <w:szCs w:val="26"/>
        </w:rPr>
        <w:t xml:space="preserve"> (далее по тексту – Федеральный закон № 131-ФЗ) </w:t>
      </w:r>
      <w:r w:rsidR="00203392" w:rsidRPr="008813FA">
        <w:rPr>
          <w:rFonts w:ascii="Times New Roman" w:hAnsi="Times New Roman" w:cs="Times New Roman"/>
          <w:sz w:val="26"/>
          <w:szCs w:val="26"/>
        </w:rPr>
        <w:t>У</w:t>
      </w:r>
      <w:r w:rsidRPr="008813FA">
        <w:rPr>
          <w:rFonts w:ascii="Times New Roman" w:hAnsi="Times New Roman" w:cs="Times New Roman"/>
          <w:sz w:val="26"/>
          <w:szCs w:val="26"/>
        </w:rPr>
        <w:t>став муниципального образования, как акт высшей юридической силы, имеет прямое действие и применяется на всей территории муниципального образования.</w:t>
      </w:r>
    </w:p>
    <w:p w:rsidR="00D93FF2" w:rsidRPr="008813FA" w:rsidRDefault="00D93FF2" w:rsidP="008813FA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3FA">
        <w:rPr>
          <w:rFonts w:ascii="Times New Roman" w:hAnsi="Times New Roman" w:cs="Times New Roman"/>
          <w:sz w:val="26"/>
          <w:szCs w:val="26"/>
        </w:rPr>
        <w:t>Согласно части 4 статьи 7 Федерального закона № 131-ФЗ Устав муниципального образования, иные муниципальные правовые акты не должны противоречить Конституции Российской Федерации, федеральным конституционным законам, Федеральному закону № 131-ФЗ, другим федеральным законам и иным нормативным правовым актам Российской Федерации, а также Уставу (Основному Закону) Тульской области, законам, иным нормативным правовым актам Тульской области.</w:t>
      </w:r>
    </w:p>
    <w:p w:rsidR="002968BF" w:rsidRPr="008813FA" w:rsidRDefault="00A3691A" w:rsidP="008813F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3FA">
        <w:rPr>
          <w:rFonts w:ascii="Times New Roman" w:hAnsi="Times New Roman" w:cs="Times New Roman"/>
          <w:sz w:val="26"/>
          <w:szCs w:val="26"/>
        </w:rPr>
        <w:t>С</w:t>
      </w:r>
      <w:r w:rsidR="008168E8" w:rsidRPr="008813FA">
        <w:rPr>
          <w:rFonts w:ascii="Times New Roman" w:hAnsi="Times New Roman" w:cs="Times New Roman"/>
          <w:sz w:val="26"/>
          <w:szCs w:val="26"/>
        </w:rPr>
        <w:t xml:space="preserve"> </w:t>
      </w:r>
      <w:r w:rsidR="008813FA" w:rsidRPr="008813FA">
        <w:rPr>
          <w:rFonts w:ascii="Times New Roman" w:hAnsi="Times New Roman" w:cs="Times New Roman"/>
          <w:sz w:val="26"/>
          <w:szCs w:val="26"/>
        </w:rPr>
        <w:t>31</w:t>
      </w:r>
      <w:r w:rsidR="008168E8" w:rsidRPr="008813FA">
        <w:rPr>
          <w:rFonts w:ascii="Times New Roman" w:hAnsi="Times New Roman" w:cs="Times New Roman"/>
          <w:sz w:val="26"/>
          <w:szCs w:val="26"/>
        </w:rPr>
        <w:t>.</w:t>
      </w:r>
      <w:r w:rsidR="00CC1E7F" w:rsidRPr="008813FA">
        <w:rPr>
          <w:rFonts w:ascii="Times New Roman" w:hAnsi="Times New Roman" w:cs="Times New Roman"/>
          <w:sz w:val="26"/>
          <w:szCs w:val="26"/>
        </w:rPr>
        <w:t>0</w:t>
      </w:r>
      <w:r w:rsidR="008813FA" w:rsidRPr="008813FA">
        <w:rPr>
          <w:rFonts w:ascii="Times New Roman" w:hAnsi="Times New Roman" w:cs="Times New Roman"/>
          <w:sz w:val="26"/>
          <w:szCs w:val="26"/>
        </w:rPr>
        <w:t>7</w:t>
      </w:r>
      <w:r w:rsidR="008168E8" w:rsidRPr="008813FA">
        <w:rPr>
          <w:rFonts w:ascii="Times New Roman" w:hAnsi="Times New Roman" w:cs="Times New Roman"/>
          <w:sz w:val="26"/>
          <w:szCs w:val="26"/>
        </w:rPr>
        <w:t>.20</w:t>
      </w:r>
      <w:r w:rsidR="00CC1E7F" w:rsidRPr="008813FA">
        <w:rPr>
          <w:rFonts w:ascii="Times New Roman" w:hAnsi="Times New Roman" w:cs="Times New Roman"/>
          <w:sz w:val="26"/>
          <w:szCs w:val="26"/>
        </w:rPr>
        <w:t>20</w:t>
      </w:r>
      <w:r w:rsidR="008168E8" w:rsidRPr="008813FA">
        <w:rPr>
          <w:rFonts w:ascii="Times New Roman" w:hAnsi="Times New Roman" w:cs="Times New Roman"/>
          <w:sz w:val="26"/>
          <w:szCs w:val="26"/>
        </w:rPr>
        <w:t xml:space="preserve"> вступил в силу Федеральный закон от </w:t>
      </w:r>
      <w:r w:rsidR="008813FA" w:rsidRPr="008813FA">
        <w:rPr>
          <w:rFonts w:ascii="Times New Roman" w:hAnsi="Times New Roman" w:cs="Times New Roman"/>
          <w:sz w:val="26"/>
          <w:szCs w:val="26"/>
        </w:rPr>
        <w:t>20</w:t>
      </w:r>
      <w:r w:rsidR="008168E8" w:rsidRPr="008813FA">
        <w:rPr>
          <w:rFonts w:ascii="Times New Roman" w:hAnsi="Times New Roman" w:cs="Times New Roman"/>
          <w:sz w:val="26"/>
          <w:szCs w:val="26"/>
        </w:rPr>
        <w:t>.</w:t>
      </w:r>
      <w:r w:rsidR="00CC1E7F" w:rsidRPr="008813FA">
        <w:rPr>
          <w:rFonts w:ascii="Times New Roman" w:hAnsi="Times New Roman" w:cs="Times New Roman"/>
          <w:sz w:val="26"/>
          <w:szCs w:val="26"/>
        </w:rPr>
        <w:t>0</w:t>
      </w:r>
      <w:r w:rsidR="008813FA" w:rsidRPr="008813FA">
        <w:rPr>
          <w:rFonts w:ascii="Times New Roman" w:hAnsi="Times New Roman" w:cs="Times New Roman"/>
          <w:sz w:val="26"/>
          <w:szCs w:val="26"/>
        </w:rPr>
        <w:t>7</w:t>
      </w:r>
      <w:r w:rsidR="00CC1E7F" w:rsidRPr="008813FA">
        <w:rPr>
          <w:rFonts w:ascii="Times New Roman" w:hAnsi="Times New Roman" w:cs="Times New Roman"/>
          <w:sz w:val="26"/>
          <w:szCs w:val="26"/>
        </w:rPr>
        <w:t>.2020</w:t>
      </w:r>
      <w:r w:rsidR="008168E8" w:rsidRPr="008813FA">
        <w:rPr>
          <w:rFonts w:ascii="Times New Roman" w:hAnsi="Times New Roman" w:cs="Times New Roman"/>
          <w:sz w:val="26"/>
          <w:szCs w:val="26"/>
        </w:rPr>
        <w:t xml:space="preserve"> № </w:t>
      </w:r>
      <w:r w:rsidR="008813FA" w:rsidRPr="008813FA">
        <w:rPr>
          <w:rFonts w:ascii="Times New Roman" w:hAnsi="Times New Roman" w:cs="Times New Roman"/>
          <w:sz w:val="26"/>
          <w:szCs w:val="26"/>
        </w:rPr>
        <w:t>241</w:t>
      </w:r>
      <w:r w:rsidR="008168E8" w:rsidRPr="008813FA">
        <w:rPr>
          <w:rFonts w:ascii="Times New Roman" w:hAnsi="Times New Roman" w:cs="Times New Roman"/>
          <w:sz w:val="26"/>
          <w:szCs w:val="26"/>
        </w:rPr>
        <w:t>-</w:t>
      </w:r>
      <w:r w:rsidR="006502DA" w:rsidRPr="008813FA">
        <w:rPr>
          <w:rFonts w:ascii="Times New Roman" w:hAnsi="Times New Roman" w:cs="Times New Roman"/>
          <w:sz w:val="26"/>
          <w:szCs w:val="26"/>
        </w:rPr>
        <w:t>ФЗ</w:t>
      </w:r>
      <w:r w:rsidR="008168E8" w:rsidRPr="008813FA">
        <w:rPr>
          <w:rFonts w:ascii="Times New Roman" w:hAnsi="Times New Roman" w:cs="Times New Roman"/>
          <w:sz w:val="26"/>
          <w:szCs w:val="26"/>
        </w:rPr>
        <w:t xml:space="preserve"> «</w:t>
      </w:r>
      <w:r w:rsidR="008813FA" w:rsidRPr="008813FA">
        <w:rPr>
          <w:rFonts w:ascii="Times New Roman" w:hAnsi="Times New Roman" w:cs="Times New Roman"/>
          <w:sz w:val="26"/>
          <w:szCs w:val="26"/>
        </w:rPr>
        <w:t>О внесении изменений в статью 9 Федерального закона «О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Федерации» и Федеральный закон «Об общих принципах организации местного самоуправления в Российской Федерации»</w:t>
      </w:r>
      <w:r w:rsidR="00023D1B" w:rsidRPr="008813FA">
        <w:rPr>
          <w:rFonts w:ascii="Times New Roman" w:hAnsi="Times New Roman" w:cs="Times New Roman"/>
          <w:sz w:val="26"/>
          <w:szCs w:val="26"/>
        </w:rPr>
        <w:t>, в соответствии с которым внос</w:t>
      </w:r>
      <w:r w:rsidR="00871021">
        <w:rPr>
          <w:rFonts w:ascii="Times New Roman" w:hAnsi="Times New Roman" w:cs="Times New Roman"/>
          <w:sz w:val="26"/>
          <w:szCs w:val="26"/>
        </w:rPr>
        <w:t>я</w:t>
      </w:r>
      <w:r w:rsidR="00023D1B" w:rsidRPr="008813FA">
        <w:rPr>
          <w:rFonts w:ascii="Times New Roman" w:hAnsi="Times New Roman" w:cs="Times New Roman"/>
          <w:sz w:val="26"/>
          <w:szCs w:val="26"/>
        </w:rPr>
        <w:t>тся сле</w:t>
      </w:r>
      <w:r w:rsidR="006539AF" w:rsidRPr="008813FA">
        <w:rPr>
          <w:rFonts w:ascii="Times New Roman" w:hAnsi="Times New Roman" w:cs="Times New Roman"/>
          <w:sz w:val="26"/>
          <w:szCs w:val="26"/>
        </w:rPr>
        <w:t>дующ</w:t>
      </w:r>
      <w:r w:rsidR="008813FA">
        <w:rPr>
          <w:rFonts w:ascii="Times New Roman" w:hAnsi="Times New Roman" w:cs="Times New Roman"/>
          <w:sz w:val="26"/>
          <w:szCs w:val="26"/>
        </w:rPr>
        <w:t>ие</w:t>
      </w:r>
      <w:r w:rsidR="006539AF" w:rsidRPr="008813FA">
        <w:rPr>
          <w:rFonts w:ascii="Times New Roman" w:hAnsi="Times New Roman" w:cs="Times New Roman"/>
          <w:sz w:val="26"/>
          <w:szCs w:val="26"/>
        </w:rPr>
        <w:t xml:space="preserve"> изменени</w:t>
      </w:r>
      <w:r w:rsidR="008813FA">
        <w:rPr>
          <w:rFonts w:ascii="Times New Roman" w:hAnsi="Times New Roman" w:cs="Times New Roman"/>
          <w:sz w:val="26"/>
          <w:szCs w:val="26"/>
        </w:rPr>
        <w:t>я</w:t>
      </w:r>
      <w:r w:rsidR="006539AF" w:rsidRPr="008813FA">
        <w:rPr>
          <w:rFonts w:ascii="Times New Roman" w:hAnsi="Times New Roman" w:cs="Times New Roman"/>
          <w:sz w:val="26"/>
          <w:szCs w:val="26"/>
        </w:rPr>
        <w:t xml:space="preserve"> в Федеральный з</w:t>
      </w:r>
      <w:r w:rsidR="00023D1B" w:rsidRPr="008813FA">
        <w:rPr>
          <w:rFonts w:ascii="Times New Roman" w:hAnsi="Times New Roman" w:cs="Times New Roman"/>
          <w:sz w:val="26"/>
          <w:szCs w:val="26"/>
        </w:rPr>
        <w:t>акон № 131-ФЗ</w:t>
      </w:r>
      <w:r w:rsidR="008813FA">
        <w:rPr>
          <w:rFonts w:ascii="Times New Roman" w:hAnsi="Times New Roman" w:cs="Times New Roman"/>
          <w:sz w:val="26"/>
          <w:szCs w:val="26"/>
        </w:rPr>
        <w:t>:</w:t>
      </w:r>
    </w:p>
    <w:p w:rsidR="008813FA" w:rsidRPr="008813FA" w:rsidRDefault="008813FA" w:rsidP="008813F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3FA">
        <w:rPr>
          <w:rFonts w:ascii="Times New Roman" w:hAnsi="Times New Roman" w:cs="Times New Roman"/>
          <w:b/>
          <w:sz w:val="26"/>
          <w:szCs w:val="26"/>
        </w:rPr>
        <w:t>1) часть 1 статьи 14.1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813FA">
        <w:rPr>
          <w:rFonts w:ascii="Times New Roman" w:hAnsi="Times New Roman" w:cs="Times New Roman"/>
          <w:b/>
          <w:sz w:val="26"/>
          <w:szCs w:val="26"/>
        </w:rPr>
        <w:t>дополняется пунктом 18</w:t>
      </w:r>
      <w:r w:rsidRPr="008813FA">
        <w:rPr>
          <w:rFonts w:ascii="Times New Roman" w:hAnsi="Times New Roman" w:cs="Times New Roman"/>
          <w:sz w:val="26"/>
          <w:szCs w:val="26"/>
        </w:rPr>
        <w:t xml:space="preserve"> следующего содержания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813FA">
        <w:rPr>
          <w:rFonts w:ascii="Times New Roman" w:hAnsi="Times New Roman" w:cs="Times New Roman"/>
          <w:b/>
          <w:sz w:val="26"/>
          <w:szCs w:val="26"/>
        </w:rPr>
        <w:t>(для городских, сельских поселений)</w:t>
      </w:r>
      <w:r w:rsidRPr="008813FA">
        <w:rPr>
          <w:rFonts w:ascii="Times New Roman" w:hAnsi="Times New Roman" w:cs="Times New Roman"/>
          <w:sz w:val="26"/>
          <w:szCs w:val="26"/>
        </w:rPr>
        <w:t>:</w:t>
      </w:r>
    </w:p>
    <w:p w:rsidR="008813FA" w:rsidRPr="008813FA" w:rsidRDefault="008813FA" w:rsidP="008813F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</w:t>
      </w:r>
      <w:r w:rsidRPr="008813FA">
        <w:rPr>
          <w:rFonts w:ascii="Times New Roman" w:hAnsi="Times New Roman" w:cs="Times New Roman"/>
          <w:sz w:val="26"/>
          <w:szCs w:val="26"/>
        </w:rPr>
        <w:t>18) предоставление сотруднику, замещающему должность участкового уполномоченного полиции, и членам его семьи жилого помещения на период замещения сотрудником указанной должности.»;</w:t>
      </w:r>
    </w:p>
    <w:p w:rsidR="008813FA" w:rsidRPr="008813FA" w:rsidRDefault="008813FA" w:rsidP="008813F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3FA">
        <w:rPr>
          <w:rFonts w:ascii="Times New Roman" w:hAnsi="Times New Roman" w:cs="Times New Roman"/>
          <w:b/>
          <w:sz w:val="26"/>
          <w:szCs w:val="26"/>
        </w:rPr>
        <w:t>2) часть 1 статьи 15.1</w:t>
      </w:r>
      <w:r w:rsidRPr="008813FA">
        <w:rPr>
          <w:rFonts w:ascii="Times New Roman" w:hAnsi="Times New Roman" w:cs="Times New Roman"/>
          <w:sz w:val="26"/>
          <w:szCs w:val="26"/>
        </w:rPr>
        <w:t xml:space="preserve"> </w:t>
      </w:r>
      <w:r w:rsidRPr="008813FA">
        <w:rPr>
          <w:rFonts w:ascii="Times New Roman" w:hAnsi="Times New Roman" w:cs="Times New Roman"/>
          <w:b/>
          <w:sz w:val="26"/>
          <w:szCs w:val="26"/>
        </w:rPr>
        <w:t>дополн</w:t>
      </w:r>
      <w:r>
        <w:rPr>
          <w:rFonts w:ascii="Times New Roman" w:hAnsi="Times New Roman" w:cs="Times New Roman"/>
          <w:b/>
          <w:sz w:val="26"/>
          <w:szCs w:val="26"/>
        </w:rPr>
        <w:t>яется</w:t>
      </w:r>
      <w:r w:rsidRPr="008813FA">
        <w:rPr>
          <w:rFonts w:ascii="Times New Roman" w:hAnsi="Times New Roman" w:cs="Times New Roman"/>
          <w:b/>
          <w:sz w:val="26"/>
          <w:szCs w:val="26"/>
        </w:rPr>
        <w:t xml:space="preserve"> пунктом 17</w:t>
      </w:r>
      <w:r w:rsidRPr="008813FA">
        <w:rPr>
          <w:rFonts w:ascii="Times New Roman" w:hAnsi="Times New Roman" w:cs="Times New Roman"/>
          <w:sz w:val="26"/>
          <w:szCs w:val="26"/>
        </w:rPr>
        <w:t xml:space="preserve"> следующего содержания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813FA">
        <w:rPr>
          <w:rFonts w:ascii="Times New Roman" w:hAnsi="Times New Roman" w:cs="Times New Roman"/>
          <w:b/>
          <w:sz w:val="26"/>
          <w:szCs w:val="26"/>
        </w:rPr>
        <w:t xml:space="preserve">(для </w:t>
      </w:r>
      <w:r>
        <w:rPr>
          <w:rFonts w:ascii="Times New Roman" w:hAnsi="Times New Roman" w:cs="Times New Roman"/>
          <w:b/>
          <w:sz w:val="26"/>
          <w:szCs w:val="26"/>
        </w:rPr>
        <w:t>муниципальных районов</w:t>
      </w:r>
      <w:r w:rsidRPr="008813FA">
        <w:rPr>
          <w:rFonts w:ascii="Times New Roman" w:hAnsi="Times New Roman" w:cs="Times New Roman"/>
          <w:b/>
          <w:sz w:val="26"/>
          <w:szCs w:val="26"/>
        </w:rPr>
        <w:t>)</w:t>
      </w:r>
      <w:r w:rsidRPr="008813FA">
        <w:rPr>
          <w:rFonts w:ascii="Times New Roman" w:hAnsi="Times New Roman" w:cs="Times New Roman"/>
          <w:sz w:val="26"/>
          <w:szCs w:val="26"/>
        </w:rPr>
        <w:t>:</w:t>
      </w:r>
    </w:p>
    <w:p w:rsidR="008813FA" w:rsidRPr="008813FA" w:rsidRDefault="00871021" w:rsidP="008813F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</w:t>
      </w:r>
      <w:r w:rsidR="008813FA" w:rsidRPr="008813FA">
        <w:rPr>
          <w:rFonts w:ascii="Times New Roman" w:hAnsi="Times New Roman" w:cs="Times New Roman"/>
          <w:sz w:val="26"/>
          <w:szCs w:val="26"/>
        </w:rPr>
        <w:t>17) предоставление сотруднику, замещающему должность участкового уполномоченного полиции, и членам его семьи жилого помещения на период замещения сотрудником указанной должности.»;</w:t>
      </w:r>
    </w:p>
    <w:p w:rsidR="008813FA" w:rsidRPr="008813FA" w:rsidRDefault="008813FA" w:rsidP="008813F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3FA">
        <w:rPr>
          <w:rFonts w:ascii="Times New Roman" w:hAnsi="Times New Roman" w:cs="Times New Roman"/>
          <w:b/>
          <w:sz w:val="26"/>
          <w:szCs w:val="26"/>
        </w:rPr>
        <w:t>3) часть 1 статьи 16.1 дополн</w:t>
      </w:r>
      <w:r>
        <w:rPr>
          <w:rFonts w:ascii="Times New Roman" w:hAnsi="Times New Roman" w:cs="Times New Roman"/>
          <w:b/>
          <w:sz w:val="26"/>
          <w:szCs w:val="26"/>
        </w:rPr>
        <w:t>яется</w:t>
      </w:r>
      <w:r w:rsidRPr="008813FA">
        <w:rPr>
          <w:rFonts w:ascii="Times New Roman" w:hAnsi="Times New Roman" w:cs="Times New Roman"/>
          <w:b/>
          <w:sz w:val="26"/>
          <w:szCs w:val="26"/>
        </w:rPr>
        <w:t xml:space="preserve"> пунктом 21</w:t>
      </w:r>
      <w:r w:rsidRPr="008813FA">
        <w:rPr>
          <w:rFonts w:ascii="Times New Roman" w:hAnsi="Times New Roman" w:cs="Times New Roman"/>
          <w:sz w:val="26"/>
          <w:szCs w:val="26"/>
        </w:rPr>
        <w:t xml:space="preserve"> следующего содержания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813FA">
        <w:rPr>
          <w:rFonts w:ascii="Times New Roman" w:hAnsi="Times New Roman" w:cs="Times New Roman"/>
          <w:b/>
          <w:sz w:val="26"/>
          <w:szCs w:val="26"/>
        </w:rPr>
        <w:t>(для городск</w:t>
      </w:r>
      <w:r>
        <w:rPr>
          <w:rFonts w:ascii="Times New Roman" w:hAnsi="Times New Roman" w:cs="Times New Roman"/>
          <w:b/>
          <w:sz w:val="26"/>
          <w:szCs w:val="26"/>
        </w:rPr>
        <w:t>их округов</w:t>
      </w:r>
      <w:r w:rsidRPr="008813FA">
        <w:rPr>
          <w:rFonts w:ascii="Times New Roman" w:hAnsi="Times New Roman" w:cs="Times New Roman"/>
          <w:b/>
          <w:sz w:val="26"/>
          <w:szCs w:val="26"/>
        </w:rPr>
        <w:t>)</w:t>
      </w:r>
      <w:r w:rsidRPr="008813FA">
        <w:rPr>
          <w:rFonts w:ascii="Times New Roman" w:hAnsi="Times New Roman" w:cs="Times New Roman"/>
          <w:sz w:val="26"/>
          <w:szCs w:val="26"/>
        </w:rPr>
        <w:t>:</w:t>
      </w:r>
    </w:p>
    <w:p w:rsidR="008813FA" w:rsidRPr="008813FA" w:rsidRDefault="008813FA" w:rsidP="008813F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3FA">
        <w:rPr>
          <w:rFonts w:ascii="Times New Roman" w:hAnsi="Times New Roman" w:cs="Times New Roman"/>
          <w:sz w:val="26"/>
          <w:szCs w:val="26"/>
        </w:rPr>
        <w:lastRenderedPageBreak/>
        <w:t>«21) предоставление сотруднику, замещающему должность участкового уполномоченного полиции, и членам его семьи жилого помещения на период замещения сотрудником указанной должности.».</w:t>
      </w:r>
    </w:p>
    <w:p w:rsidR="003F6B26" w:rsidRPr="008813FA" w:rsidRDefault="003F6B26" w:rsidP="008168E8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3FA">
        <w:rPr>
          <w:rFonts w:ascii="Times New Roman" w:hAnsi="Times New Roman" w:cs="Times New Roman"/>
          <w:sz w:val="26"/>
          <w:szCs w:val="26"/>
        </w:rPr>
        <w:t>В связи с вышеизложенным, положения Уставов муниципа</w:t>
      </w:r>
      <w:r w:rsidR="002D3CD6" w:rsidRPr="008813FA">
        <w:rPr>
          <w:rFonts w:ascii="Times New Roman" w:hAnsi="Times New Roman" w:cs="Times New Roman"/>
          <w:sz w:val="26"/>
          <w:szCs w:val="26"/>
        </w:rPr>
        <w:t>льных образований подлежат приве</w:t>
      </w:r>
      <w:r w:rsidRPr="008813FA">
        <w:rPr>
          <w:rFonts w:ascii="Times New Roman" w:hAnsi="Times New Roman" w:cs="Times New Roman"/>
          <w:sz w:val="26"/>
          <w:szCs w:val="26"/>
        </w:rPr>
        <w:t>дению в соответствие с требованиями действующего законодательства.</w:t>
      </w:r>
      <w:bookmarkStart w:id="0" w:name="_GoBack"/>
      <w:bookmarkEnd w:id="0"/>
    </w:p>
    <w:sectPr w:rsidR="003F6B26" w:rsidRPr="008813FA" w:rsidSect="008813FA">
      <w:pgSz w:w="11906" w:h="16838"/>
      <w:pgMar w:top="1418" w:right="1418" w:bottom="170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D93FF2"/>
    <w:rsid w:val="00023D1B"/>
    <w:rsid w:val="00050026"/>
    <w:rsid w:val="000633F8"/>
    <w:rsid w:val="00103729"/>
    <w:rsid w:val="00124D31"/>
    <w:rsid w:val="00127AD4"/>
    <w:rsid w:val="0013371B"/>
    <w:rsid w:val="00146558"/>
    <w:rsid w:val="00172DF6"/>
    <w:rsid w:val="00181B48"/>
    <w:rsid w:val="00183B9C"/>
    <w:rsid w:val="0019478A"/>
    <w:rsid w:val="00195BB2"/>
    <w:rsid w:val="001A5BC2"/>
    <w:rsid w:val="001B7BDC"/>
    <w:rsid w:val="001F0399"/>
    <w:rsid w:val="001F3E93"/>
    <w:rsid w:val="00203392"/>
    <w:rsid w:val="00257D52"/>
    <w:rsid w:val="00275434"/>
    <w:rsid w:val="002968BF"/>
    <w:rsid w:val="002A0F81"/>
    <w:rsid w:val="002A3D86"/>
    <w:rsid w:val="002C14B5"/>
    <w:rsid w:val="002C685D"/>
    <w:rsid w:val="002D3CD6"/>
    <w:rsid w:val="002F390B"/>
    <w:rsid w:val="00320B6D"/>
    <w:rsid w:val="003238F7"/>
    <w:rsid w:val="00323BE7"/>
    <w:rsid w:val="003417FF"/>
    <w:rsid w:val="0036434A"/>
    <w:rsid w:val="003F6B26"/>
    <w:rsid w:val="00403859"/>
    <w:rsid w:val="00456E18"/>
    <w:rsid w:val="00490DC5"/>
    <w:rsid w:val="004A624D"/>
    <w:rsid w:val="004B3B6E"/>
    <w:rsid w:val="004E5E01"/>
    <w:rsid w:val="004F232A"/>
    <w:rsid w:val="00506CFC"/>
    <w:rsid w:val="005567A7"/>
    <w:rsid w:val="005775B6"/>
    <w:rsid w:val="005A1F94"/>
    <w:rsid w:val="005A3009"/>
    <w:rsid w:val="005B2ED6"/>
    <w:rsid w:val="005C1EAB"/>
    <w:rsid w:val="0064013A"/>
    <w:rsid w:val="006476F0"/>
    <w:rsid w:val="006502DA"/>
    <w:rsid w:val="006539AF"/>
    <w:rsid w:val="00697244"/>
    <w:rsid w:val="006F3DA5"/>
    <w:rsid w:val="006F7538"/>
    <w:rsid w:val="00726290"/>
    <w:rsid w:val="007B4D74"/>
    <w:rsid w:val="007E12AE"/>
    <w:rsid w:val="008168E8"/>
    <w:rsid w:val="00854CB3"/>
    <w:rsid w:val="00871021"/>
    <w:rsid w:val="008813FA"/>
    <w:rsid w:val="008961B9"/>
    <w:rsid w:val="008A574B"/>
    <w:rsid w:val="008A63D0"/>
    <w:rsid w:val="008B7E70"/>
    <w:rsid w:val="008E51BF"/>
    <w:rsid w:val="008F5D61"/>
    <w:rsid w:val="009548F6"/>
    <w:rsid w:val="00956DFF"/>
    <w:rsid w:val="00982EEB"/>
    <w:rsid w:val="0099432E"/>
    <w:rsid w:val="009B49D9"/>
    <w:rsid w:val="009E3C17"/>
    <w:rsid w:val="00A12F62"/>
    <w:rsid w:val="00A3691A"/>
    <w:rsid w:val="00A40138"/>
    <w:rsid w:val="00A60E18"/>
    <w:rsid w:val="00A87B90"/>
    <w:rsid w:val="00AF38D6"/>
    <w:rsid w:val="00B327B2"/>
    <w:rsid w:val="00BB69D2"/>
    <w:rsid w:val="00BC157F"/>
    <w:rsid w:val="00BC61CC"/>
    <w:rsid w:val="00BD3BB6"/>
    <w:rsid w:val="00BF4F7F"/>
    <w:rsid w:val="00C451EA"/>
    <w:rsid w:val="00CC1E7F"/>
    <w:rsid w:val="00CD312B"/>
    <w:rsid w:val="00CF7145"/>
    <w:rsid w:val="00CF74E9"/>
    <w:rsid w:val="00D50BAA"/>
    <w:rsid w:val="00D564F3"/>
    <w:rsid w:val="00D90E17"/>
    <w:rsid w:val="00D93FF2"/>
    <w:rsid w:val="00DC2199"/>
    <w:rsid w:val="00DD0141"/>
    <w:rsid w:val="00DD5657"/>
    <w:rsid w:val="00E611E6"/>
    <w:rsid w:val="00E62AC6"/>
    <w:rsid w:val="00E71156"/>
    <w:rsid w:val="00EB7A3F"/>
    <w:rsid w:val="00ED1F44"/>
    <w:rsid w:val="00EE3468"/>
    <w:rsid w:val="00F67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7C9B65-5942-404A-AB8D-B6CBF51C6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54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11E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11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E6B962-139D-49AD-8459-F327AB45CD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2</Pages>
  <Words>353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Исаева</dc:creator>
  <cp:lastModifiedBy>Тетеря Дмитрий Игоревич</cp:lastModifiedBy>
  <cp:revision>6</cp:revision>
  <cp:lastPrinted>2020-07-30T12:45:00Z</cp:lastPrinted>
  <dcterms:created xsi:type="dcterms:W3CDTF">2020-07-30T12:18:00Z</dcterms:created>
  <dcterms:modified xsi:type="dcterms:W3CDTF">2021-01-28T09:52:00Z</dcterms:modified>
</cp:coreProperties>
</file>