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P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05830" w:rsidRDefault="00B05830" w:rsidP="00BB5134">
      <w:pPr>
        <w:rPr>
          <w:rFonts w:ascii="Times New Roman" w:hAnsi="Times New Roman" w:cs="Times New Roman"/>
          <w:sz w:val="20"/>
          <w:szCs w:val="20"/>
        </w:rPr>
      </w:pPr>
    </w:p>
    <w:p w:rsidR="00B05830" w:rsidRPr="00A75E59" w:rsidRDefault="00B05830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F24498" w:rsidRDefault="00BB5134" w:rsidP="00BB5134">
      <w:pPr>
        <w:rPr>
          <w:rFonts w:ascii="Times New Roman" w:hAnsi="Times New Roman" w:cs="Times New Roman"/>
        </w:rPr>
      </w:pPr>
      <w:r w:rsidRPr="00F24498">
        <w:rPr>
          <w:rFonts w:ascii="Times New Roman" w:hAnsi="Times New Roman" w:cs="Times New Roman"/>
        </w:rPr>
        <w:t xml:space="preserve">О внесении изменений в уставы </w:t>
      </w:r>
    </w:p>
    <w:p w:rsidR="00BB5134" w:rsidRPr="00F24498" w:rsidRDefault="00BB5134" w:rsidP="00BB5134">
      <w:pPr>
        <w:rPr>
          <w:rFonts w:ascii="Times New Roman" w:hAnsi="Times New Roman" w:cs="Times New Roman"/>
        </w:rPr>
      </w:pPr>
      <w:r w:rsidRPr="00F24498">
        <w:rPr>
          <w:rFonts w:ascii="Times New Roman" w:hAnsi="Times New Roman" w:cs="Times New Roman"/>
        </w:rPr>
        <w:t>муниципальных образований</w:t>
      </w:r>
    </w:p>
    <w:p w:rsidR="00BB5134" w:rsidRPr="00A75E59" w:rsidRDefault="00BB5134" w:rsidP="00BB5134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BB5134" w:rsidRPr="0011437A" w:rsidRDefault="00BB5134" w:rsidP="001143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7A">
        <w:rPr>
          <w:rFonts w:ascii="Times New Roman" w:hAnsi="Times New Roman" w:cs="Times New Roman"/>
          <w:sz w:val="28"/>
          <w:szCs w:val="28"/>
        </w:rPr>
        <w:t>В соответствии с частью 2 статьи 43 Федерального закона</w:t>
      </w:r>
      <w:r w:rsidRPr="0011437A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610A17" w:rsidRDefault="00BB5134" w:rsidP="001143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7A"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F77B39" w:rsidRPr="00A75E59" w:rsidRDefault="00F77B39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0A17">
        <w:rPr>
          <w:rFonts w:ascii="Times New Roman" w:hAnsi="Times New Roman" w:cs="Times New Roman"/>
          <w:sz w:val="28"/>
          <w:szCs w:val="28"/>
        </w:rPr>
        <w:t xml:space="preserve">С </w:t>
      </w:r>
      <w:r w:rsidR="00F24498">
        <w:rPr>
          <w:rFonts w:ascii="Times New Roman" w:hAnsi="Times New Roman" w:cs="Times New Roman"/>
          <w:b/>
          <w:sz w:val="28"/>
          <w:szCs w:val="28"/>
        </w:rPr>
        <w:t>01</w:t>
      </w:r>
      <w:r w:rsidRPr="00610A17">
        <w:rPr>
          <w:rFonts w:ascii="Times New Roman" w:hAnsi="Times New Roman" w:cs="Times New Roman"/>
          <w:b/>
          <w:sz w:val="28"/>
          <w:szCs w:val="28"/>
        </w:rPr>
        <w:t>.0</w:t>
      </w:r>
      <w:r w:rsidR="00F24498">
        <w:rPr>
          <w:rFonts w:ascii="Times New Roman" w:hAnsi="Times New Roman" w:cs="Times New Roman"/>
          <w:b/>
          <w:sz w:val="28"/>
          <w:szCs w:val="28"/>
        </w:rPr>
        <w:t>1</w:t>
      </w:r>
      <w:r w:rsidRPr="00610A17">
        <w:rPr>
          <w:rFonts w:ascii="Times New Roman" w:hAnsi="Times New Roman" w:cs="Times New Roman"/>
          <w:b/>
          <w:sz w:val="28"/>
          <w:szCs w:val="28"/>
        </w:rPr>
        <w:t>.202</w:t>
      </w:r>
      <w:r w:rsidR="00F24498">
        <w:rPr>
          <w:rFonts w:ascii="Times New Roman" w:hAnsi="Times New Roman" w:cs="Times New Roman"/>
          <w:b/>
          <w:sz w:val="28"/>
          <w:szCs w:val="28"/>
        </w:rPr>
        <w:t>2</w:t>
      </w:r>
      <w:r w:rsidRPr="00610A17">
        <w:rPr>
          <w:rFonts w:ascii="Times New Roman" w:hAnsi="Times New Roman" w:cs="Times New Roman"/>
          <w:sz w:val="28"/>
          <w:szCs w:val="28"/>
        </w:rPr>
        <w:t xml:space="preserve"> вступает в силу Федеральный закон</w:t>
      </w:r>
      <w:r w:rsidR="00A75E59" w:rsidRPr="00610A17">
        <w:rPr>
          <w:rFonts w:ascii="Times New Roman" w:hAnsi="Times New Roman" w:cs="Times New Roman"/>
          <w:sz w:val="28"/>
          <w:szCs w:val="28"/>
        </w:rPr>
        <w:br/>
      </w:r>
      <w:r w:rsidRPr="00610A17">
        <w:rPr>
          <w:rFonts w:ascii="Times New Roman" w:hAnsi="Times New Roman" w:cs="Times New Roman"/>
          <w:sz w:val="28"/>
          <w:szCs w:val="28"/>
        </w:rPr>
        <w:t xml:space="preserve">от </w:t>
      </w:r>
      <w:r w:rsidR="00F24498">
        <w:rPr>
          <w:rFonts w:ascii="Times New Roman" w:hAnsi="Times New Roman" w:cs="Times New Roman"/>
          <w:sz w:val="28"/>
          <w:szCs w:val="28"/>
        </w:rPr>
        <w:t>22</w:t>
      </w:r>
      <w:r w:rsidRPr="00610A17">
        <w:rPr>
          <w:rFonts w:ascii="Times New Roman" w:hAnsi="Times New Roman" w:cs="Times New Roman"/>
          <w:sz w:val="28"/>
          <w:szCs w:val="28"/>
        </w:rPr>
        <w:t>.</w:t>
      </w:r>
      <w:r w:rsidR="00F24498">
        <w:rPr>
          <w:rFonts w:ascii="Times New Roman" w:hAnsi="Times New Roman" w:cs="Times New Roman"/>
          <w:sz w:val="28"/>
          <w:szCs w:val="28"/>
        </w:rPr>
        <w:t>12</w:t>
      </w:r>
      <w:r w:rsidRPr="00610A17">
        <w:rPr>
          <w:rFonts w:ascii="Times New Roman" w:hAnsi="Times New Roman" w:cs="Times New Roman"/>
          <w:sz w:val="28"/>
          <w:szCs w:val="28"/>
        </w:rPr>
        <w:t>.202</w:t>
      </w:r>
      <w:r w:rsidR="00F24498">
        <w:rPr>
          <w:rFonts w:ascii="Times New Roman" w:hAnsi="Times New Roman" w:cs="Times New Roman"/>
          <w:sz w:val="28"/>
          <w:szCs w:val="28"/>
        </w:rPr>
        <w:t>0</w:t>
      </w:r>
      <w:r w:rsidRPr="00610A17">
        <w:rPr>
          <w:rFonts w:ascii="Times New Roman" w:hAnsi="Times New Roman" w:cs="Times New Roman"/>
          <w:sz w:val="28"/>
          <w:szCs w:val="28"/>
        </w:rPr>
        <w:t xml:space="preserve"> № </w:t>
      </w:r>
      <w:r w:rsidR="00F24498">
        <w:rPr>
          <w:rFonts w:ascii="Times New Roman" w:hAnsi="Times New Roman" w:cs="Times New Roman"/>
          <w:sz w:val="28"/>
          <w:szCs w:val="28"/>
        </w:rPr>
        <w:t>454</w:t>
      </w:r>
      <w:r w:rsidRPr="00610A17">
        <w:rPr>
          <w:rFonts w:ascii="Times New Roman" w:hAnsi="Times New Roman" w:cs="Times New Roman"/>
          <w:sz w:val="28"/>
          <w:szCs w:val="28"/>
        </w:rPr>
        <w:t>-ФЗ</w:t>
      </w:r>
      <w:r w:rsidR="00A75E59" w:rsidRPr="00610A17">
        <w:rPr>
          <w:rFonts w:ascii="Times New Roman" w:hAnsi="Times New Roman" w:cs="Times New Roman"/>
          <w:sz w:val="28"/>
          <w:szCs w:val="28"/>
        </w:rPr>
        <w:t xml:space="preserve"> </w:t>
      </w:r>
      <w:r w:rsidRPr="00610A17">
        <w:rPr>
          <w:rFonts w:ascii="Times New Roman" w:hAnsi="Times New Roman" w:cs="Times New Roman"/>
          <w:bCs/>
          <w:sz w:val="28"/>
          <w:szCs w:val="28"/>
        </w:rPr>
        <w:t>«</w:t>
      </w:r>
      <w:r w:rsidR="00F24498" w:rsidRPr="00F24498">
        <w:rPr>
          <w:rFonts w:ascii="Times New Roman" w:hAnsi="Times New Roman" w:cs="Times New Roman"/>
          <w:bCs/>
          <w:sz w:val="28"/>
          <w:szCs w:val="28"/>
        </w:rPr>
        <w:t>О внесении изменений в отдельные законодательные акты Российской Федерации в части совершенствования деятельности в области пожарной безопасности</w:t>
      </w:r>
      <w:r w:rsidRPr="00610A17">
        <w:rPr>
          <w:rFonts w:ascii="Times New Roman" w:hAnsi="Times New Roman" w:cs="Times New Roman"/>
          <w:bCs/>
          <w:sz w:val="28"/>
          <w:szCs w:val="28"/>
        </w:rPr>
        <w:t>»</w:t>
      </w:r>
      <w:r w:rsidR="00F24498">
        <w:rPr>
          <w:rFonts w:ascii="Times New Roman" w:hAnsi="Times New Roman" w:cs="Times New Roman"/>
          <w:bCs/>
          <w:sz w:val="28"/>
          <w:szCs w:val="28"/>
        </w:rPr>
        <w:t xml:space="preserve"> и Федеральный закон </w:t>
      </w:r>
      <w:r w:rsidR="00F24498">
        <w:rPr>
          <w:rFonts w:ascii="Times New Roman" w:hAnsi="Times New Roman" w:cs="Times New Roman"/>
          <w:bCs/>
          <w:sz w:val="28"/>
          <w:szCs w:val="28"/>
        </w:rPr>
        <w:br/>
        <w:t>от 02.07.2021 № 304-ФЗ «</w:t>
      </w:r>
      <w:r w:rsidR="00F24498" w:rsidRPr="00F2449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Лесной кодекс Российской Федерации и статьи 14 и 16 Федерального закона </w:t>
      </w:r>
      <w:r w:rsidR="00F24498">
        <w:rPr>
          <w:rFonts w:ascii="Times New Roman" w:hAnsi="Times New Roman" w:cs="Times New Roman"/>
          <w:bCs/>
          <w:sz w:val="28"/>
          <w:szCs w:val="28"/>
        </w:rPr>
        <w:t>«</w:t>
      </w:r>
      <w:r w:rsidR="00F24498" w:rsidRPr="00F24498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24498">
        <w:rPr>
          <w:rFonts w:ascii="Times New Roman" w:hAnsi="Times New Roman" w:cs="Times New Roman"/>
          <w:bCs/>
          <w:sz w:val="28"/>
          <w:szCs w:val="28"/>
        </w:rPr>
        <w:t>»</w:t>
      </w:r>
      <w:r w:rsidR="00A4442D" w:rsidRPr="00610A17">
        <w:rPr>
          <w:rFonts w:ascii="Times New Roman" w:hAnsi="Times New Roman" w:cs="Times New Roman"/>
          <w:bCs/>
          <w:sz w:val="28"/>
          <w:szCs w:val="28"/>
        </w:rPr>
        <w:t>,</w:t>
      </w:r>
      <w:r w:rsidRPr="00610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10A17">
        <w:rPr>
          <w:rFonts w:ascii="Times New Roman" w:hAnsi="Times New Roman" w:cs="Times New Roman"/>
          <w:sz w:val="28"/>
          <w:szCs w:val="28"/>
        </w:rPr>
        <w:t>в соответствии с</w:t>
      </w:r>
      <w:proofErr w:type="gramEnd"/>
      <w:r w:rsidRPr="00610A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0A17">
        <w:rPr>
          <w:rFonts w:ascii="Times New Roman" w:hAnsi="Times New Roman" w:cs="Times New Roman"/>
          <w:sz w:val="28"/>
          <w:szCs w:val="28"/>
        </w:rPr>
        <w:t>которым</w:t>
      </w:r>
      <w:r w:rsidR="00F2449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10A17">
        <w:rPr>
          <w:rFonts w:ascii="Times New Roman" w:hAnsi="Times New Roman" w:cs="Times New Roman"/>
          <w:sz w:val="28"/>
          <w:szCs w:val="28"/>
        </w:rPr>
        <w:t xml:space="preserve"> в Федеральный закон № 131-ФЗ внос</w:t>
      </w:r>
      <w:r w:rsidR="00610A17" w:rsidRPr="00610A17">
        <w:rPr>
          <w:rFonts w:ascii="Times New Roman" w:hAnsi="Times New Roman" w:cs="Times New Roman"/>
          <w:sz w:val="28"/>
          <w:szCs w:val="28"/>
        </w:rPr>
        <w:t>и</w:t>
      </w:r>
      <w:r w:rsidRPr="00610A17">
        <w:rPr>
          <w:rFonts w:ascii="Times New Roman" w:hAnsi="Times New Roman" w:cs="Times New Roman"/>
          <w:sz w:val="28"/>
          <w:szCs w:val="28"/>
        </w:rPr>
        <w:t>тся следующ</w:t>
      </w:r>
      <w:r w:rsidR="00F24498">
        <w:rPr>
          <w:rFonts w:ascii="Times New Roman" w:hAnsi="Times New Roman" w:cs="Times New Roman"/>
          <w:sz w:val="28"/>
          <w:szCs w:val="28"/>
        </w:rPr>
        <w:t>и</w:t>
      </w:r>
      <w:r w:rsidR="005755B7" w:rsidRPr="00610A17">
        <w:rPr>
          <w:rFonts w:ascii="Times New Roman" w:hAnsi="Times New Roman" w:cs="Times New Roman"/>
          <w:sz w:val="28"/>
          <w:szCs w:val="28"/>
        </w:rPr>
        <w:t>е</w:t>
      </w:r>
      <w:r w:rsidRPr="00610A17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F24498">
        <w:rPr>
          <w:rFonts w:ascii="Times New Roman" w:hAnsi="Times New Roman" w:cs="Times New Roman"/>
          <w:sz w:val="28"/>
          <w:szCs w:val="28"/>
        </w:rPr>
        <w:t>я</w:t>
      </w:r>
      <w:r w:rsidRPr="00610A17">
        <w:rPr>
          <w:rFonts w:ascii="Times New Roman" w:hAnsi="Times New Roman" w:cs="Times New Roman"/>
          <w:sz w:val="28"/>
          <w:szCs w:val="28"/>
        </w:rPr>
        <w:t>:</w:t>
      </w:r>
    </w:p>
    <w:p w:rsidR="00F24498" w:rsidRPr="00F24498" w:rsidRDefault="00F24498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Pr="00825B6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4CCB">
        <w:rPr>
          <w:rFonts w:ascii="Times New Roman" w:hAnsi="Times New Roman" w:cs="Times New Roman"/>
          <w:b/>
          <w:bCs/>
          <w:sz w:val="28"/>
          <w:szCs w:val="28"/>
        </w:rPr>
        <w:t>част</w:t>
      </w:r>
      <w:r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264CCB">
        <w:rPr>
          <w:rFonts w:ascii="Times New Roman" w:hAnsi="Times New Roman" w:cs="Times New Roman"/>
          <w:b/>
          <w:bCs/>
          <w:sz w:val="28"/>
          <w:szCs w:val="28"/>
        </w:rPr>
        <w:t xml:space="preserve"> 1 статьи 14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2F9F">
        <w:rPr>
          <w:rFonts w:ascii="Times New Roman" w:hAnsi="Times New Roman" w:cs="Times New Roman"/>
          <w:b/>
          <w:bCs/>
          <w:sz w:val="28"/>
          <w:szCs w:val="28"/>
        </w:rPr>
        <w:t>(для городских поселений)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4498">
        <w:rPr>
          <w:rFonts w:ascii="Times New Roman" w:hAnsi="Times New Roman" w:cs="Times New Roman"/>
          <w:bCs/>
          <w:sz w:val="28"/>
          <w:szCs w:val="28"/>
        </w:rPr>
        <w:t>дополняется пунктами 20.1, 20.2 следующего содержания:</w:t>
      </w:r>
    </w:p>
    <w:p w:rsidR="00F24498" w:rsidRDefault="00F24498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«20.1) принятие решений о создании, об упразднении лесничеств, создаваемых в их составе участковых лесничеств, расположенных на землях населенных пунктов поселения,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 поселения;</w:t>
      </w:r>
    </w:p>
    <w:p w:rsidR="00F24498" w:rsidRDefault="00F24498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20.2) осуществление мероприятий по лесоустройству в отношении лесов, расположенных на землях населенных пунктов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24498" w:rsidRDefault="00F24498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7A">
        <w:rPr>
          <w:rFonts w:ascii="Times New Roman" w:hAnsi="Times New Roman" w:cs="Times New Roman"/>
          <w:b/>
          <w:sz w:val="28"/>
          <w:szCs w:val="28"/>
        </w:rPr>
        <w:t>2) часть 1 статьи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CCB">
        <w:rPr>
          <w:rFonts w:ascii="Times New Roman" w:hAnsi="Times New Roman" w:cs="Times New Roman"/>
          <w:b/>
          <w:bCs/>
          <w:sz w:val="28"/>
          <w:szCs w:val="28"/>
        </w:rPr>
        <w:t>(для муниципальных районов)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дополняется пунктом 7.1 следующего содержания:</w:t>
      </w:r>
    </w:p>
    <w:p w:rsidR="00F24498" w:rsidRDefault="00F24498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«7.1) обеспечение первичных мер пожарной безопасности в границах муниципальных районов за границами городских и сельских населенных пунктов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11437A">
        <w:rPr>
          <w:rFonts w:ascii="Times New Roman" w:hAnsi="Times New Roman" w:cs="Times New Roman"/>
          <w:sz w:val="28"/>
          <w:szCs w:val="28"/>
        </w:rPr>
        <w:t>.</w:t>
      </w:r>
    </w:p>
    <w:p w:rsidR="0011437A" w:rsidRDefault="0011437A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7A">
        <w:rPr>
          <w:rFonts w:ascii="Times New Roman" w:hAnsi="Times New Roman" w:cs="Times New Roman"/>
          <w:b/>
          <w:sz w:val="28"/>
          <w:szCs w:val="28"/>
        </w:rPr>
        <w:t>3) часть 1 статьи 15</w:t>
      </w:r>
      <w:r>
        <w:rPr>
          <w:rFonts w:ascii="Times New Roman" w:hAnsi="Times New Roman" w:cs="Times New Roman"/>
          <w:b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CCB">
        <w:rPr>
          <w:rFonts w:ascii="Times New Roman" w:hAnsi="Times New Roman" w:cs="Times New Roman"/>
          <w:b/>
          <w:bCs/>
          <w:sz w:val="28"/>
          <w:szCs w:val="28"/>
        </w:rPr>
        <w:t>(для муниципальных районов)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дополняется пунктом 19 следующего содержания:</w:t>
      </w:r>
    </w:p>
    <w:p w:rsidR="0011437A" w:rsidRDefault="0011437A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«19) создание муниципальной пожарной охраны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11437A" w:rsidRDefault="0011437A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7A">
        <w:rPr>
          <w:rFonts w:ascii="Times New Roman" w:hAnsi="Times New Roman" w:cs="Times New Roman"/>
          <w:b/>
          <w:sz w:val="28"/>
          <w:szCs w:val="28"/>
        </w:rPr>
        <w:t>4) часть 1 статьи 1</w:t>
      </w: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bCs/>
          <w:sz w:val="28"/>
          <w:szCs w:val="28"/>
        </w:rPr>
        <w:t>(для городских округов)</w:t>
      </w:r>
      <w:r w:rsidRPr="00114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дополняется пунктами 26.2, 26.3 следующего содержания:</w:t>
      </w:r>
    </w:p>
    <w:p w:rsidR="0011437A" w:rsidRDefault="0011437A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«26.2) принятие решений о создании, об упразднении лесничеств, создаваемых в их составе участковых лесничеств, расположенных на землях населенных пунктов муниципального, городского округа,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пунктов;</w:t>
      </w:r>
    </w:p>
    <w:p w:rsidR="0011437A" w:rsidRDefault="0011437A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26.3) осуществление мероприятий по лесоустройству в отношении лесов, расположенных на землях населенных пунктов муниципального, городского округа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B2810" w:rsidRPr="00A75E59" w:rsidRDefault="004E5C2D" w:rsidP="001143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 w:rsidR="003C37C1" w:rsidRPr="00A75E59">
        <w:rPr>
          <w:rFonts w:ascii="Times New Roman" w:hAnsi="Times New Roman" w:cs="Times New Roman"/>
          <w:sz w:val="28"/>
          <w:szCs w:val="28"/>
        </w:rPr>
        <w:t xml:space="preserve"> </w:t>
      </w:r>
      <w:r w:rsidR="005338EA" w:rsidRPr="00A75E59">
        <w:rPr>
          <w:rFonts w:ascii="Times New Roman" w:hAnsi="Times New Roman" w:cs="Times New Roman"/>
          <w:sz w:val="28"/>
          <w:szCs w:val="28"/>
        </w:rPr>
        <w:t>просим предоставить соответствующие муниципальные правовые акты о внесении изменений в Устав муниципального образования</w:t>
      </w:r>
      <w:r w:rsidR="009F4B2E" w:rsidRPr="00A75E59">
        <w:rPr>
          <w:rFonts w:ascii="Times New Roman" w:hAnsi="Times New Roman" w:cs="Times New Roman"/>
          <w:sz w:val="28"/>
          <w:szCs w:val="28"/>
        </w:rPr>
        <w:t xml:space="preserve"> предварительно в виде проектов</w:t>
      </w:r>
      <w:r w:rsidR="005338EA" w:rsidRPr="00A75E59">
        <w:rPr>
          <w:rFonts w:ascii="Times New Roman" w:hAnsi="Times New Roman" w:cs="Times New Roman"/>
          <w:sz w:val="28"/>
          <w:szCs w:val="28"/>
        </w:rPr>
        <w:t>.</w:t>
      </w:r>
    </w:p>
    <w:sectPr w:rsidR="009B2810" w:rsidRPr="00A75E59" w:rsidSect="005338EA">
      <w:headerReference w:type="default" r:id="rId6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498" w:rsidRDefault="00F24498" w:rsidP="005338EA">
      <w:r>
        <w:separator/>
      </w:r>
    </w:p>
  </w:endnote>
  <w:endnote w:type="continuationSeparator" w:id="0">
    <w:p w:rsidR="00F24498" w:rsidRDefault="00F24498" w:rsidP="00533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498" w:rsidRDefault="00F24498" w:rsidP="005338EA">
      <w:r>
        <w:separator/>
      </w:r>
    </w:p>
  </w:footnote>
  <w:footnote w:type="continuationSeparator" w:id="0">
    <w:p w:rsidR="00F24498" w:rsidRDefault="00F24498" w:rsidP="005338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F24498" w:rsidRPr="005338EA" w:rsidRDefault="00062315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F24498"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C316F4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F24498" w:rsidRDefault="00F2449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5134"/>
    <w:rsid w:val="00010C47"/>
    <w:rsid w:val="00014F28"/>
    <w:rsid w:val="00062315"/>
    <w:rsid w:val="00083ADF"/>
    <w:rsid w:val="000A7894"/>
    <w:rsid w:val="000C555F"/>
    <w:rsid w:val="000E1318"/>
    <w:rsid w:val="000F3B83"/>
    <w:rsid w:val="000F728F"/>
    <w:rsid w:val="0011437A"/>
    <w:rsid w:val="00162DC4"/>
    <w:rsid w:val="0018472B"/>
    <w:rsid w:val="001A1564"/>
    <w:rsid w:val="001A55AF"/>
    <w:rsid w:val="001F3E93"/>
    <w:rsid w:val="00224F93"/>
    <w:rsid w:val="00264CCB"/>
    <w:rsid w:val="00275434"/>
    <w:rsid w:val="002C685D"/>
    <w:rsid w:val="002F2DEC"/>
    <w:rsid w:val="003105F4"/>
    <w:rsid w:val="003229FD"/>
    <w:rsid w:val="0034747D"/>
    <w:rsid w:val="00347AD9"/>
    <w:rsid w:val="003C37C1"/>
    <w:rsid w:val="00416A0E"/>
    <w:rsid w:val="00431692"/>
    <w:rsid w:val="004B3B6E"/>
    <w:rsid w:val="004E47CC"/>
    <w:rsid w:val="004E5C2D"/>
    <w:rsid w:val="00516D85"/>
    <w:rsid w:val="005338EA"/>
    <w:rsid w:val="005755B7"/>
    <w:rsid w:val="005F5A11"/>
    <w:rsid w:val="00610A17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5537"/>
    <w:rsid w:val="00766E6A"/>
    <w:rsid w:val="0077393E"/>
    <w:rsid w:val="007759E3"/>
    <w:rsid w:val="0078623B"/>
    <w:rsid w:val="007B5BD0"/>
    <w:rsid w:val="00820EA9"/>
    <w:rsid w:val="00825B6C"/>
    <w:rsid w:val="008777C0"/>
    <w:rsid w:val="00941EA5"/>
    <w:rsid w:val="0094420D"/>
    <w:rsid w:val="009527E0"/>
    <w:rsid w:val="00954588"/>
    <w:rsid w:val="00962F9F"/>
    <w:rsid w:val="00977D15"/>
    <w:rsid w:val="009836D5"/>
    <w:rsid w:val="009879AC"/>
    <w:rsid w:val="00991448"/>
    <w:rsid w:val="00993CC5"/>
    <w:rsid w:val="009B2810"/>
    <w:rsid w:val="009C4692"/>
    <w:rsid w:val="009D15C7"/>
    <w:rsid w:val="009D39F3"/>
    <w:rsid w:val="009F4B2E"/>
    <w:rsid w:val="00A04A3A"/>
    <w:rsid w:val="00A0657C"/>
    <w:rsid w:val="00A12F62"/>
    <w:rsid w:val="00A4442D"/>
    <w:rsid w:val="00A63507"/>
    <w:rsid w:val="00A75E59"/>
    <w:rsid w:val="00A800D7"/>
    <w:rsid w:val="00AB6DB1"/>
    <w:rsid w:val="00AE0AE7"/>
    <w:rsid w:val="00B05830"/>
    <w:rsid w:val="00B31C92"/>
    <w:rsid w:val="00B44795"/>
    <w:rsid w:val="00B74CBA"/>
    <w:rsid w:val="00B75117"/>
    <w:rsid w:val="00BB5134"/>
    <w:rsid w:val="00BC73EB"/>
    <w:rsid w:val="00BF008C"/>
    <w:rsid w:val="00C172DE"/>
    <w:rsid w:val="00C31697"/>
    <w:rsid w:val="00C316F4"/>
    <w:rsid w:val="00C4786F"/>
    <w:rsid w:val="00C874D7"/>
    <w:rsid w:val="00C91B63"/>
    <w:rsid w:val="00CC0E14"/>
    <w:rsid w:val="00CE44B8"/>
    <w:rsid w:val="00D13A7E"/>
    <w:rsid w:val="00D37B4C"/>
    <w:rsid w:val="00EA1F61"/>
    <w:rsid w:val="00EB10BB"/>
    <w:rsid w:val="00EB1E42"/>
    <w:rsid w:val="00EB2965"/>
    <w:rsid w:val="00EB30EC"/>
    <w:rsid w:val="00EC0095"/>
    <w:rsid w:val="00EE480E"/>
    <w:rsid w:val="00EF077A"/>
    <w:rsid w:val="00F24498"/>
    <w:rsid w:val="00F326C9"/>
    <w:rsid w:val="00F41806"/>
    <w:rsid w:val="00F77B39"/>
    <w:rsid w:val="00FE1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Исаева</dc:creator>
  <cp:lastModifiedBy>Исаева</cp:lastModifiedBy>
  <cp:revision>11</cp:revision>
  <cp:lastPrinted>2021-11-12T09:42:00Z</cp:lastPrinted>
  <dcterms:created xsi:type="dcterms:W3CDTF">2021-07-05T13:07:00Z</dcterms:created>
  <dcterms:modified xsi:type="dcterms:W3CDTF">2021-12-29T08:05:00Z</dcterms:modified>
</cp:coreProperties>
</file>