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</w:p>
    <w:p w:rsidR="00B14918" w:rsidRPr="000E188F" w:rsidRDefault="00B14918" w:rsidP="00A80B23">
      <w:pPr>
        <w:ind w:left="5103"/>
        <w:jc w:val="center"/>
        <w:rPr>
          <w:sz w:val="27"/>
          <w:szCs w:val="27"/>
        </w:rPr>
      </w:pPr>
    </w:p>
    <w:p w:rsidR="00B14918" w:rsidRPr="000E188F" w:rsidRDefault="00B14918" w:rsidP="00A80B23">
      <w:pPr>
        <w:ind w:left="5103"/>
        <w:jc w:val="center"/>
        <w:rPr>
          <w:sz w:val="27"/>
          <w:szCs w:val="27"/>
        </w:rPr>
      </w:pPr>
    </w:p>
    <w:p w:rsidR="00A80B23" w:rsidRPr="000E188F" w:rsidRDefault="00A80B23" w:rsidP="00A80B23">
      <w:pPr>
        <w:ind w:left="5103"/>
        <w:jc w:val="center"/>
        <w:rPr>
          <w:sz w:val="27"/>
          <w:szCs w:val="27"/>
        </w:rPr>
      </w:pPr>
    </w:p>
    <w:p w:rsidR="00A80B23" w:rsidRPr="001C2A1C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1C2A1C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1C2A1C">
        <w:rPr>
          <w:sz w:val="28"/>
          <w:szCs w:val="28"/>
        </w:rPr>
        <w:t>Главам муниципальных образований Тульской области</w:t>
      </w:r>
    </w:p>
    <w:p w:rsidR="00A80B23" w:rsidRPr="001C2A1C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1C2A1C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1C2A1C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1C2A1C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1C2A1C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1C2A1C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1C2A1C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1C2A1C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916EF7" w:rsidRPr="001C2A1C" w:rsidRDefault="00916EF7" w:rsidP="000E188F">
      <w:pPr>
        <w:spacing w:line="360" w:lineRule="exact"/>
        <w:jc w:val="both"/>
        <w:rPr>
          <w:sz w:val="28"/>
          <w:szCs w:val="28"/>
        </w:rPr>
      </w:pPr>
      <w:r w:rsidRPr="001C2A1C">
        <w:rPr>
          <w:sz w:val="28"/>
          <w:szCs w:val="28"/>
        </w:rPr>
        <w:t>О внесении изменений в уставы</w:t>
      </w:r>
    </w:p>
    <w:p w:rsidR="00916EF7" w:rsidRPr="001C2A1C" w:rsidRDefault="00916EF7" w:rsidP="000E188F">
      <w:pPr>
        <w:spacing w:line="360" w:lineRule="exact"/>
        <w:jc w:val="both"/>
        <w:rPr>
          <w:sz w:val="28"/>
          <w:szCs w:val="28"/>
        </w:rPr>
      </w:pPr>
      <w:r w:rsidRPr="001C2A1C">
        <w:rPr>
          <w:sz w:val="28"/>
          <w:szCs w:val="28"/>
        </w:rPr>
        <w:t>муниципальных образований</w:t>
      </w:r>
    </w:p>
    <w:p w:rsidR="00A80B23" w:rsidRPr="001C2A1C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631E66" w:rsidRPr="001C2A1C" w:rsidRDefault="00631E66" w:rsidP="00E44A43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1C2A1C">
        <w:rPr>
          <w:rFonts w:eastAsia="FangSong"/>
          <w:sz w:val="28"/>
          <w:szCs w:val="28"/>
        </w:rPr>
        <w:t>В соответствии с частью 2 статьи 43 Федерального закона от 06.10.2003 №131-ФЗ «Об общих принципах организации местного самоуправления в Российской Федерации» (далее по тексту – Федеральный закон №</w:t>
      </w:r>
      <w:r w:rsidR="00D82B52">
        <w:rPr>
          <w:rFonts w:eastAsia="FangSong"/>
          <w:sz w:val="28"/>
          <w:szCs w:val="28"/>
        </w:rPr>
        <w:t xml:space="preserve"> </w:t>
      </w:r>
      <w:r w:rsidRPr="001C2A1C">
        <w:rPr>
          <w:rFonts w:eastAsia="FangSong"/>
          <w:sz w:val="28"/>
          <w:szCs w:val="28"/>
        </w:rPr>
        <w:t>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631E66" w:rsidRDefault="00631E66" w:rsidP="00E44A43">
      <w:pPr>
        <w:spacing w:line="360" w:lineRule="exact"/>
        <w:ind w:firstLine="851"/>
        <w:jc w:val="both"/>
        <w:rPr>
          <w:rFonts w:eastAsia="FangSong"/>
          <w:sz w:val="28"/>
          <w:szCs w:val="28"/>
        </w:rPr>
      </w:pPr>
      <w:r w:rsidRPr="001C2A1C">
        <w:rPr>
          <w:rFonts w:eastAsia="FangSong"/>
          <w:sz w:val="28"/>
          <w:szCs w:val="28"/>
        </w:rPr>
        <w:t>Согласно части 4</w:t>
      </w:r>
      <w:r w:rsidR="009F39C6" w:rsidRPr="001C2A1C">
        <w:rPr>
          <w:rFonts w:eastAsia="FangSong"/>
          <w:sz w:val="28"/>
          <w:szCs w:val="28"/>
        </w:rPr>
        <w:t xml:space="preserve"> статьи 7 Федерального закона №</w:t>
      </w:r>
      <w:r w:rsidR="00D82B52">
        <w:rPr>
          <w:rFonts w:eastAsia="FangSong"/>
          <w:sz w:val="28"/>
          <w:szCs w:val="28"/>
        </w:rPr>
        <w:t xml:space="preserve"> </w:t>
      </w:r>
      <w:r w:rsidRPr="001C2A1C">
        <w:rPr>
          <w:rFonts w:eastAsia="FangSong"/>
          <w:sz w:val="28"/>
          <w:szCs w:val="28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</w:t>
      </w:r>
      <w:r w:rsidR="00D82B52">
        <w:rPr>
          <w:rFonts w:eastAsia="FangSong"/>
          <w:sz w:val="28"/>
          <w:szCs w:val="28"/>
        </w:rPr>
        <w:t xml:space="preserve"> </w:t>
      </w:r>
      <w:r w:rsidRPr="001C2A1C">
        <w:rPr>
          <w:rFonts w:eastAsia="FangSong"/>
          <w:sz w:val="28"/>
          <w:szCs w:val="28"/>
        </w:rPr>
        <w:t>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1C2A1C" w:rsidRDefault="00631E66" w:rsidP="00E44A43">
      <w:pPr>
        <w:autoSpaceDE w:val="0"/>
        <w:autoSpaceDN w:val="0"/>
        <w:adjustRightInd w:val="0"/>
        <w:spacing w:line="360" w:lineRule="exact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1C2A1C">
        <w:rPr>
          <w:rFonts w:eastAsia="FangSong"/>
          <w:sz w:val="28"/>
          <w:szCs w:val="28"/>
        </w:rPr>
        <w:t xml:space="preserve">Доводим до Вашего сведения, что </w:t>
      </w:r>
      <w:r w:rsidR="00E02E15" w:rsidRPr="001C2A1C">
        <w:rPr>
          <w:rFonts w:eastAsia="FangSong"/>
          <w:sz w:val="28"/>
          <w:szCs w:val="28"/>
        </w:rPr>
        <w:t>в Федеральный закон №</w:t>
      </w:r>
      <w:r w:rsidR="00D82B52">
        <w:rPr>
          <w:rFonts w:eastAsia="FangSong"/>
          <w:sz w:val="28"/>
          <w:szCs w:val="28"/>
        </w:rPr>
        <w:t xml:space="preserve"> </w:t>
      </w:r>
      <w:r w:rsidR="00E02E15" w:rsidRPr="001C2A1C">
        <w:rPr>
          <w:rFonts w:eastAsia="FangSong"/>
          <w:sz w:val="28"/>
          <w:szCs w:val="28"/>
        </w:rPr>
        <w:t xml:space="preserve">131-ФЗ внесены изменения </w:t>
      </w:r>
      <w:r w:rsidR="001C2A1C" w:rsidRPr="001C2A1C">
        <w:rPr>
          <w:rFonts w:eastAsia="FangSong"/>
          <w:sz w:val="28"/>
          <w:szCs w:val="28"/>
        </w:rPr>
        <w:t>Ф</w:t>
      </w:r>
      <w:r w:rsidR="00916EF7" w:rsidRPr="001C2A1C">
        <w:rPr>
          <w:rFonts w:eastAsia="FangSong"/>
          <w:sz w:val="28"/>
          <w:szCs w:val="28"/>
        </w:rPr>
        <w:t>едеральным</w:t>
      </w:r>
      <w:r w:rsidR="001C2A1C" w:rsidRPr="001C2A1C">
        <w:rPr>
          <w:rFonts w:eastAsia="FangSong"/>
          <w:sz w:val="28"/>
          <w:szCs w:val="28"/>
        </w:rPr>
        <w:t xml:space="preserve"> законом от </w:t>
      </w:r>
      <w:r w:rsidR="001C2A1C">
        <w:rPr>
          <w:rFonts w:eastAsiaTheme="minorHAnsi"/>
          <w:sz w:val="28"/>
          <w:szCs w:val="28"/>
          <w:lang w:eastAsia="en-US"/>
        </w:rPr>
        <w:t>30.10.2017 №</w:t>
      </w:r>
      <w:r w:rsidR="001C2A1C" w:rsidRPr="001C2A1C">
        <w:rPr>
          <w:rFonts w:eastAsiaTheme="minorHAnsi"/>
          <w:sz w:val="28"/>
          <w:szCs w:val="28"/>
          <w:lang w:eastAsia="en-US"/>
        </w:rPr>
        <w:t xml:space="preserve"> 299-ФЗ</w:t>
      </w:r>
      <w:r w:rsidR="001C2A1C">
        <w:rPr>
          <w:rFonts w:eastAsiaTheme="minorHAnsi"/>
          <w:sz w:val="28"/>
          <w:szCs w:val="28"/>
          <w:lang w:eastAsia="en-US"/>
        </w:rPr>
        <w:t xml:space="preserve"> «</w:t>
      </w:r>
      <w:r w:rsidR="001C2A1C" w:rsidRPr="001C2A1C">
        <w:rPr>
          <w:rFonts w:eastAsiaTheme="minorHAnsi"/>
          <w:sz w:val="28"/>
          <w:szCs w:val="28"/>
          <w:lang w:eastAsia="en-US"/>
        </w:rPr>
        <w:t>О внесении изменений в отдельные законодательные акты Российской Федерации</w:t>
      </w:r>
      <w:r w:rsidR="001C2A1C">
        <w:rPr>
          <w:rFonts w:eastAsiaTheme="minorHAnsi"/>
          <w:sz w:val="28"/>
          <w:szCs w:val="28"/>
          <w:lang w:eastAsia="en-US"/>
        </w:rPr>
        <w:t>»</w:t>
      </w:r>
      <w:r w:rsidR="00D82B52">
        <w:rPr>
          <w:rFonts w:eastAsiaTheme="minorHAnsi"/>
          <w:sz w:val="28"/>
          <w:szCs w:val="28"/>
          <w:lang w:eastAsia="en-US"/>
        </w:rPr>
        <w:t xml:space="preserve"> (вступающие в силу с 10.11.2017)</w:t>
      </w:r>
      <w:r w:rsidR="001C2A1C">
        <w:rPr>
          <w:rFonts w:eastAsiaTheme="minorHAnsi"/>
          <w:sz w:val="28"/>
          <w:szCs w:val="28"/>
          <w:lang w:eastAsia="en-US"/>
        </w:rPr>
        <w:t>.</w:t>
      </w:r>
    </w:p>
    <w:p w:rsidR="00B66905" w:rsidRDefault="00071EE5" w:rsidP="00E44A43">
      <w:pPr>
        <w:autoSpaceDE w:val="0"/>
        <w:autoSpaceDN w:val="0"/>
        <w:adjustRightInd w:val="0"/>
        <w:spacing w:line="360" w:lineRule="exact"/>
        <w:ind w:firstLine="851"/>
        <w:jc w:val="both"/>
        <w:outlineLvl w:val="0"/>
        <w:rPr>
          <w:rFonts w:eastAsia="FangSong"/>
          <w:b/>
          <w:i/>
          <w:sz w:val="28"/>
          <w:szCs w:val="28"/>
          <w:u w:val="single"/>
          <w:lang w:eastAsia="en-US"/>
        </w:rPr>
      </w:pPr>
      <w:r w:rsidRPr="001C2A1C">
        <w:rPr>
          <w:rFonts w:eastAsia="FangSong"/>
          <w:b/>
          <w:i/>
          <w:sz w:val="28"/>
          <w:szCs w:val="28"/>
          <w:lang w:eastAsia="en-US"/>
        </w:rPr>
        <w:t xml:space="preserve">1. Часть 1 </w:t>
      </w:r>
      <w:r w:rsidRPr="00071EE5">
        <w:rPr>
          <w:rFonts w:eastAsia="FangSong"/>
          <w:b/>
          <w:i/>
          <w:sz w:val="28"/>
          <w:szCs w:val="28"/>
          <w:lang w:eastAsia="en-US"/>
        </w:rPr>
        <w:t>статьи 17 «</w:t>
      </w:r>
      <w:r w:rsidRPr="00071EE5">
        <w:rPr>
          <w:rFonts w:eastAsiaTheme="minorHAnsi"/>
          <w:b/>
          <w:bCs/>
          <w:i/>
          <w:sz w:val="28"/>
          <w:szCs w:val="28"/>
          <w:lang w:eastAsia="en-US"/>
        </w:rPr>
        <w:t>Полномочия органов местного самоуправления по решению вопросов местного значения</w:t>
      </w:r>
      <w:r>
        <w:rPr>
          <w:rFonts w:eastAsiaTheme="minorHAnsi"/>
          <w:b/>
          <w:bCs/>
          <w:i/>
          <w:sz w:val="28"/>
          <w:szCs w:val="28"/>
          <w:lang w:eastAsia="en-US"/>
        </w:rPr>
        <w:t xml:space="preserve">» </w:t>
      </w:r>
      <w:r w:rsidRPr="001C2A1C">
        <w:rPr>
          <w:rFonts w:eastAsia="FangSong"/>
          <w:b/>
          <w:i/>
          <w:sz w:val="28"/>
          <w:szCs w:val="28"/>
          <w:u w:val="single"/>
          <w:lang w:eastAsia="en-US"/>
        </w:rPr>
        <w:t xml:space="preserve">(для </w:t>
      </w:r>
      <w:r>
        <w:rPr>
          <w:rFonts w:eastAsia="FangSong"/>
          <w:b/>
          <w:i/>
          <w:sz w:val="28"/>
          <w:szCs w:val="28"/>
          <w:u w:val="single"/>
          <w:lang w:eastAsia="en-US"/>
        </w:rPr>
        <w:t>всех муниципальных образований</w:t>
      </w:r>
      <w:r w:rsidRPr="001C2A1C">
        <w:rPr>
          <w:rFonts w:eastAsia="FangSong"/>
          <w:b/>
          <w:i/>
          <w:sz w:val="28"/>
          <w:szCs w:val="28"/>
          <w:u w:val="single"/>
          <w:lang w:eastAsia="en-US"/>
        </w:rPr>
        <w:t>)</w:t>
      </w:r>
      <w:r w:rsidR="00B66905">
        <w:rPr>
          <w:rFonts w:eastAsia="FangSong"/>
          <w:b/>
          <w:i/>
          <w:sz w:val="28"/>
          <w:szCs w:val="28"/>
          <w:u w:val="single"/>
          <w:lang w:eastAsia="en-US"/>
        </w:rPr>
        <w:t>:</w:t>
      </w:r>
    </w:p>
    <w:p w:rsidR="00071EE5" w:rsidRPr="001C2A1C" w:rsidRDefault="00B66905" w:rsidP="00E44A43">
      <w:pPr>
        <w:autoSpaceDE w:val="0"/>
        <w:autoSpaceDN w:val="0"/>
        <w:adjustRightInd w:val="0"/>
        <w:spacing w:line="360" w:lineRule="exact"/>
        <w:ind w:firstLine="851"/>
        <w:jc w:val="both"/>
        <w:outlineLvl w:val="0"/>
        <w:rPr>
          <w:rFonts w:eastAsia="FangSong"/>
          <w:b/>
          <w:i/>
          <w:sz w:val="28"/>
          <w:szCs w:val="28"/>
          <w:lang w:eastAsia="en-US"/>
        </w:rPr>
      </w:pPr>
      <w:r>
        <w:rPr>
          <w:rFonts w:eastAsia="FangSong"/>
          <w:b/>
          <w:i/>
          <w:sz w:val="28"/>
          <w:szCs w:val="28"/>
          <w:lang w:eastAsia="en-US"/>
        </w:rPr>
        <w:t>-</w:t>
      </w:r>
      <w:r w:rsidR="00071EE5" w:rsidRPr="001C2A1C">
        <w:rPr>
          <w:rFonts w:eastAsia="FangSong"/>
          <w:b/>
          <w:i/>
          <w:sz w:val="28"/>
          <w:szCs w:val="28"/>
          <w:lang w:eastAsia="en-US"/>
        </w:rPr>
        <w:t xml:space="preserve"> </w:t>
      </w:r>
      <w:r w:rsidR="00071EE5" w:rsidRPr="001C2A1C">
        <w:rPr>
          <w:rFonts w:eastAsia="FangSong"/>
          <w:sz w:val="28"/>
          <w:szCs w:val="28"/>
          <w:lang w:eastAsia="en-US"/>
        </w:rPr>
        <w:t>дополнена пунктом 4.</w:t>
      </w:r>
      <w:r w:rsidR="00071EE5">
        <w:rPr>
          <w:rFonts w:eastAsia="FangSong"/>
          <w:sz w:val="28"/>
          <w:szCs w:val="28"/>
          <w:lang w:eastAsia="en-US"/>
        </w:rPr>
        <w:t>4</w:t>
      </w:r>
      <w:r w:rsidR="00071EE5" w:rsidRPr="001C2A1C">
        <w:rPr>
          <w:rFonts w:eastAsia="FangSong"/>
          <w:sz w:val="28"/>
          <w:szCs w:val="28"/>
          <w:lang w:eastAsia="en-US"/>
        </w:rPr>
        <w:t xml:space="preserve"> следующего содержания:</w:t>
      </w:r>
    </w:p>
    <w:p w:rsidR="00071EE5" w:rsidRDefault="00071EE5" w:rsidP="00E44A43">
      <w:pPr>
        <w:spacing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962D0">
        <w:rPr>
          <w:sz w:val="28"/>
          <w:szCs w:val="28"/>
        </w:rPr>
        <w:t>4.4) полномочиями в сфере стратегического планирования, предусмотренными Федеральным законом от 28</w:t>
      </w:r>
      <w:r>
        <w:rPr>
          <w:sz w:val="28"/>
          <w:szCs w:val="28"/>
        </w:rPr>
        <w:t>.06.</w:t>
      </w:r>
      <w:r w:rsidRPr="00D962D0">
        <w:rPr>
          <w:sz w:val="28"/>
          <w:szCs w:val="28"/>
        </w:rPr>
        <w:t xml:space="preserve">2014 </w:t>
      </w:r>
      <w:r>
        <w:rPr>
          <w:sz w:val="28"/>
          <w:szCs w:val="28"/>
        </w:rPr>
        <w:t>№</w:t>
      </w:r>
      <w:r w:rsidRPr="00D962D0">
        <w:rPr>
          <w:sz w:val="28"/>
          <w:szCs w:val="28"/>
        </w:rPr>
        <w:t xml:space="preserve"> 172-ФЗ </w:t>
      </w:r>
      <w:r>
        <w:rPr>
          <w:sz w:val="28"/>
          <w:szCs w:val="28"/>
        </w:rPr>
        <w:t>«</w:t>
      </w:r>
      <w:r w:rsidRPr="00D962D0">
        <w:rPr>
          <w:sz w:val="28"/>
          <w:szCs w:val="28"/>
        </w:rPr>
        <w:t>О стратегическом планировании в Российской Федерации</w:t>
      </w:r>
      <w:r>
        <w:rPr>
          <w:sz w:val="28"/>
          <w:szCs w:val="28"/>
        </w:rPr>
        <w:t>»</w:t>
      </w:r>
      <w:r w:rsidRPr="00D962D0">
        <w:rPr>
          <w:sz w:val="28"/>
          <w:szCs w:val="28"/>
        </w:rPr>
        <w:t>;</w:t>
      </w:r>
      <w:r>
        <w:rPr>
          <w:sz w:val="28"/>
          <w:szCs w:val="28"/>
        </w:rPr>
        <w:t>»</w:t>
      </w:r>
      <w:r w:rsidRPr="00D962D0">
        <w:rPr>
          <w:sz w:val="28"/>
          <w:szCs w:val="28"/>
        </w:rPr>
        <w:t>;</w:t>
      </w:r>
    </w:p>
    <w:p w:rsidR="00071EE5" w:rsidRPr="00D962D0" w:rsidRDefault="00B66905" w:rsidP="00E44A43">
      <w:pPr>
        <w:spacing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1EE5" w:rsidRPr="00D962D0">
        <w:rPr>
          <w:sz w:val="28"/>
          <w:szCs w:val="28"/>
        </w:rPr>
        <w:t>пункт 6 излож</w:t>
      </w:r>
      <w:r>
        <w:rPr>
          <w:sz w:val="28"/>
          <w:szCs w:val="28"/>
        </w:rPr>
        <w:t>ен</w:t>
      </w:r>
      <w:r w:rsidR="00071EE5" w:rsidRPr="00D962D0">
        <w:rPr>
          <w:sz w:val="28"/>
          <w:szCs w:val="28"/>
        </w:rPr>
        <w:t xml:space="preserve"> в следующей редакции:</w:t>
      </w:r>
    </w:p>
    <w:p w:rsidR="00071EE5" w:rsidRDefault="00B66905" w:rsidP="00E44A43">
      <w:pPr>
        <w:spacing w:line="36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071EE5" w:rsidRPr="00D962D0">
        <w:rPr>
          <w:sz w:val="28"/>
          <w:szCs w:val="28"/>
        </w:rPr>
        <w:t>6)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</w:t>
      </w:r>
      <w:r>
        <w:rPr>
          <w:sz w:val="28"/>
          <w:szCs w:val="28"/>
        </w:rPr>
        <w:t>тельством Российской Федерации;»</w:t>
      </w:r>
      <w:r w:rsidR="00071EE5" w:rsidRPr="00D962D0">
        <w:rPr>
          <w:sz w:val="28"/>
          <w:szCs w:val="28"/>
        </w:rPr>
        <w:t>;</w:t>
      </w:r>
    </w:p>
    <w:p w:rsidR="00C1226F" w:rsidRPr="00C1226F" w:rsidRDefault="00B66905" w:rsidP="00E44A43">
      <w:pPr>
        <w:autoSpaceDE w:val="0"/>
        <w:autoSpaceDN w:val="0"/>
        <w:adjustRightInd w:val="0"/>
        <w:spacing w:line="360" w:lineRule="exact"/>
        <w:ind w:firstLine="851"/>
        <w:jc w:val="both"/>
        <w:outlineLvl w:val="0"/>
        <w:rPr>
          <w:rFonts w:eastAsia="FangSong"/>
          <w:b/>
          <w:i/>
          <w:sz w:val="28"/>
          <w:szCs w:val="28"/>
          <w:u w:val="single"/>
          <w:lang w:eastAsia="en-US"/>
        </w:rPr>
      </w:pPr>
      <w:r w:rsidRPr="00C1226F">
        <w:rPr>
          <w:b/>
          <w:i/>
          <w:sz w:val="28"/>
          <w:szCs w:val="28"/>
        </w:rPr>
        <w:t xml:space="preserve">2. Часть 3 статьи 28 </w:t>
      </w:r>
      <w:r w:rsidR="00C1226F" w:rsidRPr="00C1226F">
        <w:rPr>
          <w:b/>
          <w:i/>
          <w:sz w:val="28"/>
          <w:szCs w:val="28"/>
        </w:rPr>
        <w:t>«Публичные слушания»</w:t>
      </w:r>
      <w:r w:rsidR="00C1226F" w:rsidRPr="00C1226F">
        <w:rPr>
          <w:rFonts w:eastAsia="FangSong"/>
          <w:b/>
          <w:i/>
          <w:sz w:val="28"/>
          <w:szCs w:val="28"/>
          <w:u w:val="single"/>
          <w:lang w:eastAsia="en-US"/>
        </w:rPr>
        <w:t xml:space="preserve"> (для всех муниципальных образований):</w:t>
      </w:r>
    </w:p>
    <w:p w:rsidR="00071EE5" w:rsidRPr="00D962D0" w:rsidRDefault="00C1226F" w:rsidP="00E44A4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71EE5" w:rsidRPr="00D962D0">
        <w:rPr>
          <w:sz w:val="28"/>
          <w:szCs w:val="28"/>
        </w:rPr>
        <w:t>дополн</w:t>
      </w:r>
      <w:r>
        <w:rPr>
          <w:sz w:val="28"/>
          <w:szCs w:val="28"/>
        </w:rPr>
        <w:t>ена</w:t>
      </w:r>
      <w:r w:rsidR="00071EE5" w:rsidRPr="00D962D0">
        <w:rPr>
          <w:sz w:val="28"/>
          <w:szCs w:val="28"/>
        </w:rPr>
        <w:t xml:space="preserve"> пунктом 2.1 следующего содержания:</w:t>
      </w:r>
    </w:p>
    <w:p w:rsidR="00071EE5" w:rsidRPr="00D962D0" w:rsidRDefault="00C1226F" w:rsidP="00E44A4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71EE5" w:rsidRPr="00D962D0">
        <w:rPr>
          <w:sz w:val="28"/>
          <w:szCs w:val="28"/>
        </w:rPr>
        <w:t>2.1) проект стратегии социально-экономического развития муниципального образования;</w:t>
      </w:r>
      <w:r>
        <w:rPr>
          <w:sz w:val="28"/>
          <w:szCs w:val="28"/>
        </w:rPr>
        <w:t>»</w:t>
      </w:r>
      <w:r w:rsidR="00071EE5" w:rsidRPr="00D962D0">
        <w:rPr>
          <w:sz w:val="28"/>
          <w:szCs w:val="28"/>
        </w:rPr>
        <w:t>;</w:t>
      </w:r>
    </w:p>
    <w:p w:rsidR="00071EE5" w:rsidRPr="00D962D0" w:rsidRDefault="00C1226F" w:rsidP="00E44A4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1EE5" w:rsidRPr="00D962D0">
        <w:rPr>
          <w:sz w:val="28"/>
          <w:szCs w:val="28"/>
        </w:rPr>
        <w:t xml:space="preserve"> в пункте 3 слова </w:t>
      </w:r>
      <w:r>
        <w:rPr>
          <w:sz w:val="28"/>
          <w:szCs w:val="28"/>
        </w:rPr>
        <w:t>«</w:t>
      </w:r>
      <w:r w:rsidR="00071EE5" w:rsidRPr="00D962D0">
        <w:rPr>
          <w:sz w:val="28"/>
          <w:szCs w:val="28"/>
        </w:rPr>
        <w:t>проекты планов и программ разви</w:t>
      </w:r>
      <w:r>
        <w:rPr>
          <w:sz w:val="28"/>
          <w:szCs w:val="28"/>
        </w:rPr>
        <w:t>тия муниципального образования,»</w:t>
      </w:r>
      <w:r w:rsidR="00071EE5" w:rsidRPr="00D962D0">
        <w:rPr>
          <w:sz w:val="28"/>
          <w:szCs w:val="28"/>
        </w:rPr>
        <w:t xml:space="preserve"> исключ</w:t>
      </w:r>
      <w:r w:rsidR="009E36D0">
        <w:rPr>
          <w:sz w:val="28"/>
          <w:szCs w:val="28"/>
        </w:rPr>
        <w:t>ены</w:t>
      </w:r>
      <w:r w:rsidR="00071EE5" w:rsidRPr="00D962D0">
        <w:rPr>
          <w:sz w:val="28"/>
          <w:szCs w:val="28"/>
        </w:rPr>
        <w:t>;</w:t>
      </w:r>
    </w:p>
    <w:p w:rsidR="00E44A43" w:rsidRPr="00C1226F" w:rsidRDefault="00C1226F" w:rsidP="00E44A43">
      <w:pPr>
        <w:autoSpaceDE w:val="0"/>
        <w:autoSpaceDN w:val="0"/>
        <w:adjustRightInd w:val="0"/>
        <w:spacing w:line="360" w:lineRule="exact"/>
        <w:ind w:firstLine="851"/>
        <w:jc w:val="both"/>
        <w:outlineLvl w:val="0"/>
        <w:rPr>
          <w:rFonts w:eastAsia="FangSong"/>
          <w:b/>
          <w:i/>
          <w:sz w:val="28"/>
          <w:szCs w:val="28"/>
          <w:u w:val="single"/>
          <w:lang w:eastAsia="en-US"/>
        </w:rPr>
      </w:pPr>
      <w:r w:rsidRPr="00C1226F">
        <w:rPr>
          <w:b/>
          <w:i/>
          <w:sz w:val="28"/>
          <w:szCs w:val="28"/>
        </w:rPr>
        <w:t>3. В части 10 статьи 35 «Представительный орган муниципального образования»</w:t>
      </w:r>
      <w:r w:rsidR="00E44A43" w:rsidRPr="00E44A43">
        <w:rPr>
          <w:rFonts w:eastAsia="FangSong"/>
          <w:b/>
          <w:i/>
          <w:sz w:val="28"/>
          <w:szCs w:val="28"/>
          <w:u w:val="single"/>
          <w:lang w:eastAsia="en-US"/>
        </w:rPr>
        <w:t xml:space="preserve"> </w:t>
      </w:r>
      <w:r w:rsidR="00E44A43" w:rsidRPr="00C1226F">
        <w:rPr>
          <w:rFonts w:eastAsia="FangSong"/>
          <w:b/>
          <w:i/>
          <w:sz w:val="28"/>
          <w:szCs w:val="28"/>
          <w:u w:val="single"/>
          <w:lang w:eastAsia="en-US"/>
        </w:rPr>
        <w:t>(для всех муниципальных образований):</w:t>
      </w:r>
    </w:p>
    <w:p w:rsidR="00071EE5" w:rsidRPr="00D962D0" w:rsidRDefault="00C1226F" w:rsidP="00E44A4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71EE5" w:rsidRPr="00D962D0">
        <w:rPr>
          <w:sz w:val="28"/>
          <w:szCs w:val="28"/>
        </w:rPr>
        <w:t xml:space="preserve"> пункт 4 </w:t>
      </w:r>
      <w:r>
        <w:rPr>
          <w:sz w:val="28"/>
          <w:szCs w:val="28"/>
        </w:rPr>
        <w:t>и</w:t>
      </w:r>
      <w:r w:rsidR="00071EE5" w:rsidRPr="00D962D0">
        <w:rPr>
          <w:sz w:val="28"/>
          <w:szCs w:val="28"/>
        </w:rPr>
        <w:t>злож</w:t>
      </w:r>
      <w:r>
        <w:rPr>
          <w:sz w:val="28"/>
          <w:szCs w:val="28"/>
        </w:rPr>
        <w:t>ен</w:t>
      </w:r>
      <w:r w:rsidR="00071EE5" w:rsidRPr="00D962D0">
        <w:rPr>
          <w:sz w:val="28"/>
          <w:szCs w:val="28"/>
        </w:rPr>
        <w:t xml:space="preserve"> в следующей редакции:</w:t>
      </w:r>
    </w:p>
    <w:p w:rsidR="00071EE5" w:rsidRPr="00D962D0" w:rsidRDefault="00C1226F" w:rsidP="00E44A4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71EE5" w:rsidRPr="00D962D0">
        <w:rPr>
          <w:sz w:val="28"/>
          <w:szCs w:val="28"/>
        </w:rPr>
        <w:t>4) утверждение стратегии социально-экономического развития муниципального образования;</w:t>
      </w:r>
      <w:r>
        <w:rPr>
          <w:sz w:val="28"/>
          <w:szCs w:val="28"/>
        </w:rPr>
        <w:t>»</w:t>
      </w:r>
      <w:r w:rsidR="00071EE5" w:rsidRPr="00D962D0">
        <w:rPr>
          <w:sz w:val="28"/>
          <w:szCs w:val="28"/>
        </w:rPr>
        <w:t>.</w:t>
      </w:r>
    </w:p>
    <w:p w:rsidR="00631E66" w:rsidRPr="001C2A1C" w:rsidRDefault="00631E66" w:rsidP="00E44A43">
      <w:pPr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1C2A1C">
        <w:rPr>
          <w:rFonts w:eastAsia="FangSong"/>
          <w:iCs/>
          <w:sz w:val="28"/>
          <w:szCs w:val="28"/>
        </w:rPr>
        <w:t xml:space="preserve">В связи с вышеизложенным, положения Уставов муниципальных образований подлежат приведению в соответствие с </w:t>
      </w:r>
      <w:r w:rsidRPr="001C2A1C">
        <w:rPr>
          <w:rFonts w:eastAsia="FangSong"/>
          <w:sz w:val="28"/>
          <w:szCs w:val="28"/>
        </w:rPr>
        <w:t>требованиями действующего законодательства</w:t>
      </w:r>
      <w:r w:rsidRPr="001C2A1C">
        <w:rPr>
          <w:rFonts w:eastAsia="FangSong"/>
          <w:iCs/>
          <w:sz w:val="28"/>
          <w:szCs w:val="28"/>
        </w:rPr>
        <w:t>.</w:t>
      </w:r>
    </w:p>
    <w:p w:rsidR="000E188F" w:rsidRPr="001C2A1C" w:rsidRDefault="000E188F" w:rsidP="00E44A43">
      <w:pPr>
        <w:spacing w:line="360" w:lineRule="exact"/>
        <w:jc w:val="both"/>
        <w:rPr>
          <w:sz w:val="28"/>
          <w:szCs w:val="28"/>
        </w:rPr>
      </w:pPr>
    </w:p>
    <w:p w:rsidR="009F39C6" w:rsidRPr="001C2A1C" w:rsidRDefault="009F39C6" w:rsidP="00E44A43">
      <w:pPr>
        <w:spacing w:line="360" w:lineRule="exact"/>
        <w:jc w:val="both"/>
        <w:rPr>
          <w:sz w:val="28"/>
          <w:szCs w:val="28"/>
        </w:rPr>
      </w:pPr>
    </w:p>
    <w:p w:rsidR="000048CE" w:rsidRPr="001C2A1C" w:rsidRDefault="00E44A43" w:rsidP="00E44A43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048CE" w:rsidRPr="001C2A1C">
        <w:rPr>
          <w:sz w:val="28"/>
          <w:szCs w:val="28"/>
        </w:rPr>
        <w:t xml:space="preserve">ачальник Управления         </w:t>
      </w:r>
      <w:r w:rsidR="00EF21E7" w:rsidRPr="001C2A1C">
        <w:rPr>
          <w:sz w:val="28"/>
          <w:szCs w:val="28"/>
        </w:rPr>
        <w:t xml:space="preserve">  </w:t>
      </w:r>
      <w:r w:rsidR="003D757C" w:rsidRPr="001C2A1C">
        <w:rPr>
          <w:sz w:val="28"/>
          <w:szCs w:val="28"/>
        </w:rPr>
        <w:t xml:space="preserve"> </w:t>
      </w:r>
      <w:r w:rsidR="000048CE" w:rsidRPr="001C2A1C">
        <w:rPr>
          <w:sz w:val="28"/>
          <w:szCs w:val="28"/>
        </w:rPr>
        <w:t xml:space="preserve">   </w:t>
      </w:r>
      <w:r w:rsidR="001553D0" w:rsidRPr="001C2A1C">
        <w:rPr>
          <w:sz w:val="28"/>
          <w:szCs w:val="28"/>
        </w:rPr>
        <w:t xml:space="preserve">   </w:t>
      </w:r>
      <w:r w:rsidR="000048CE" w:rsidRPr="001C2A1C">
        <w:rPr>
          <w:sz w:val="28"/>
          <w:szCs w:val="28"/>
        </w:rPr>
        <w:t xml:space="preserve">                                   </w:t>
      </w:r>
      <w:r w:rsidR="00D60369" w:rsidRPr="001C2A1C">
        <w:rPr>
          <w:sz w:val="28"/>
          <w:szCs w:val="28"/>
        </w:rPr>
        <w:t xml:space="preserve">                  </w:t>
      </w:r>
      <w:r w:rsidR="00EF21E7" w:rsidRPr="001C2A1C">
        <w:rPr>
          <w:sz w:val="28"/>
          <w:szCs w:val="28"/>
        </w:rPr>
        <w:t xml:space="preserve">   </w:t>
      </w:r>
      <w:r>
        <w:rPr>
          <w:sz w:val="28"/>
          <w:szCs w:val="28"/>
        </w:rPr>
        <w:t>А.В. Черепанов</w:t>
      </w:r>
    </w:p>
    <w:p w:rsidR="00EF21E7" w:rsidRDefault="00EF21E7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44A43" w:rsidRDefault="00E44A43" w:rsidP="000048CE">
      <w:pPr>
        <w:jc w:val="both"/>
        <w:rPr>
          <w:sz w:val="20"/>
          <w:szCs w:val="20"/>
        </w:rPr>
      </w:pPr>
    </w:p>
    <w:p w:rsidR="00EF21E7" w:rsidRDefault="00EF21E7" w:rsidP="000048CE">
      <w:pPr>
        <w:jc w:val="both"/>
        <w:rPr>
          <w:sz w:val="20"/>
          <w:szCs w:val="20"/>
        </w:rPr>
      </w:pPr>
    </w:p>
    <w:p w:rsidR="00AB4312" w:rsidRPr="006C0670" w:rsidRDefault="008B4459" w:rsidP="000048CE">
      <w:pPr>
        <w:jc w:val="both"/>
        <w:rPr>
          <w:color w:val="FFFFFF" w:themeColor="background1"/>
          <w:sz w:val="20"/>
          <w:szCs w:val="20"/>
        </w:rPr>
      </w:pPr>
      <w:r w:rsidRPr="006C0670">
        <w:rPr>
          <w:color w:val="FFFFFF" w:themeColor="background1"/>
          <w:sz w:val="20"/>
          <w:szCs w:val="20"/>
        </w:rPr>
        <w:t>Т.В. Белова _________________________</w:t>
      </w:r>
    </w:p>
    <w:p w:rsidR="00AB4312" w:rsidRDefault="00AB4312" w:rsidP="000048CE">
      <w:pPr>
        <w:jc w:val="both"/>
        <w:rPr>
          <w:sz w:val="20"/>
          <w:szCs w:val="20"/>
        </w:rPr>
      </w:pPr>
    </w:p>
    <w:p w:rsidR="00AB4312" w:rsidRPr="006C0670" w:rsidRDefault="00E44A43" w:rsidP="000048CE">
      <w:pPr>
        <w:jc w:val="both"/>
        <w:rPr>
          <w:color w:val="FFFFFF" w:themeColor="background1"/>
          <w:sz w:val="20"/>
          <w:szCs w:val="20"/>
        </w:rPr>
      </w:pPr>
      <w:r>
        <w:rPr>
          <w:sz w:val="20"/>
          <w:szCs w:val="20"/>
        </w:rPr>
        <w:t>Е.В. Тишина</w:t>
      </w:r>
      <w:r w:rsidRPr="006C0670">
        <w:rPr>
          <w:color w:val="FFFFFF" w:themeColor="background1"/>
          <w:sz w:val="20"/>
          <w:szCs w:val="20"/>
        </w:rPr>
        <w:t>____</w:t>
      </w:r>
      <w:r w:rsidR="00F4079A" w:rsidRPr="006C0670">
        <w:rPr>
          <w:color w:val="FFFFFF" w:themeColor="background1"/>
          <w:sz w:val="20"/>
          <w:szCs w:val="20"/>
        </w:rPr>
        <w:t>_____________________</w:t>
      </w:r>
    </w:p>
    <w:p w:rsidR="00240499" w:rsidRPr="000E188F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0E188F">
        <w:rPr>
          <w:sz w:val="20"/>
          <w:szCs w:val="20"/>
        </w:rPr>
        <w:t>(4872) 31-23-00</w:t>
      </w:r>
    </w:p>
    <w:sectPr w:rsidR="00240499" w:rsidRPr="000E188F" w:rsidSect="00EF21E7">
      <w:headerReference w:type="default" r:id="rId8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0F4" w:rsidRDefault="00E710F4" w:rsidP="001B4406">
      <w:r>
        <w:separator/>
      </w:r>
    </w:p>
  </w:endnote>
  <w:endnote w:type="continuationSeparator" w:id="0">
    <w:p w:rsidR="00E710F4" w:rsidRDefault="00E710F4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0F4" w:rsidRDefault="00E710F4" w:rsidP="001B4406">
      <w:r>
        <w:separator/>
      </w:r>
    </w:p>
  </w:footnote>
  <w:footnote w:type="continuationSeparator" w:id="0">
    <w:p w:rsidR="00E710F4" w:rsidRDefault="00E710F4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B453F8">
        <w:pPr>
          <w:pStyle w:val="a6"/>
          <w:jc w:val="center"/>
        </w:pPr>
        <w:fldSimple w:instr="PAGE   \* MERGEFORMAT">
          <w:r w:rsidR="006C0670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307CC"/>
    <w:rsid w:val="00030F28"/>
    <w:rsid w:val="00034D43"/>
    <w:rsid w:val="000638B7"/>
    <w:rsid w:val="000642BF"/>
    <w:rsid w:val="0006540E"/>
    <w:rsid w:val="00071EE5"/>
    <w:rsid w:val="00073B01"/>
    <w:rsid w:val="00082C48"/>
    <w:rsid w:val="00083CC1"/>
    <w:rsid w:val="000A28A7"/>
    <w:rsid w:val="000A553F"/>
    <w:rsid w:val="000A6FD8"/>
    <w:rsid w:val="000C7D9D"/>
    <w:rsid w:val="000E188F"/>
    <w:rsid w:val="000E59C0"/>
    <w:rsid w:val="00112B8D"/>
    <w:rsid w:val="0011328A"/>
    <w:rsid w:val="00117D77"/>
    <w:rsid w:val="0012246C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B1C15"/>
    <w:rsid w:val="001B4406"/>
    <w:rsid w:val="001C2A1C"/>
    <w:rsid w:val="001D5119"/>
    <w:rsid w:val="001F1485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56FC"/>
    <w:rsid w:val="002C0469"/>
    <w:rsid w:val="002C0961"/>
    <w:rsid w:val="002C2366"/>
    <w:rsid w:val="002F672D"/>
    <w:rsid w:val="00304E46"/>
    <w:rsid w:val="00314A04"/>
    <w:rsid w:val="00317402"/>
    <w:rsid w:val="00360B83"/>
    <w:rsid w:val="00371627"/>
    <w:rsid w:val="003B5BF3"/>
    <w:rsid w:val="003B7C8D"/>
    <w:rsid w:val="003D193B"/>
    <w:rsid w:val="003D757C"/>
    <w:rsid w:val="003E383A"/>
    <w:rsid w:val="003E6F11"/>
    <w:rsid w:val="00401312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24C4F"/>
    <w:rsid w:val="00527EEC"/>
    <w:rsid w:val="00531184"/>
    <w:rsid w:val="00554E2A"/>
    <w:rsid w:val="00562B48"/>
    <w:rsid w:val="005776AB"/>
    <w:rsid w:val="005C136B"/>
    <w:rsid w:val="005D6814"/>
    <w:rsid w:val="005F1760"/>
    <w:rsid w:val="00601175"/>
    <w:rsid w:val="006046DE"/>
    <w:rsid w:val="006304EE"/>
    <w:rsid w:val="00631E66"/>
    <w:rsid w:val="0063575B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C0670"/>
    <w:rsid w:val="006D0DE5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831BE"/>
    <w:rsid w:val="007C62DF"/>
    <w:rsid w:val="0081443F"/>
    <w:rsid w:val="00821CC5"/>
    <w:rsid w:val="008253B7"/>
    <w:rsid w:val="008360E2"/>
    <w:rsid w:val="0085473C"/>
    <w:rsid w:val="008605D0"/>
    <w:rsid w:val="00860FBD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187B"/>
    <w:rsid w:val="0094287B"/>
    <w:rsid w:val="00967A85"/>
    <w:rsid w:val="00971ABB"/>
    <w:rsid w:val="0097221B"/>
    <w:rsid w:val="00980B7A"/>
    <w:rsid w:val="00987FCA"/>
    <w:rsid w:val="00991423"/>
    <w:rsid w:val="009A01E7"/>
    <w:rsid w:val="009A2074"/>
    <w:rsid w:val="009B5327"/>
    <w:rsid w:val="009B56B7"/>
    <w:rsid w:val="009C1FFD"/>
    <w:rsid w:val="009E36D0"/>
    <w:rsid w:val="009F39C6"/>
    <w:rsid w:val="00A02D4A"/>
    <w:rsid w:val="00A07735"/>
    <w:rsid w:val="00A76C09"/>
    <w:rsid w:val="00A80B23"/>
    <w:rsid w:val="00A916C5"/>
    <w:rsid w:val="00A939E1"/>
    <w:rsid w:val="00AB4312"/>
    <w:rsid w:val="00AD5113"/>
    <w:rsid w:val="00AF41F4"/>
    <w:rsid w:val="00AF5D9E"/>
    <w:rsid w:val="00B000B6"/>
    <w:rsid w:val="00B07B80"/>
    <w:rsid w:val="00B14918"/>
    <w:rsid w:val="00B15FF4"/>
    <w:rsid w:val="00B171F6"/>
    <w:rsid w:val="00B17F57"/>
    <w:rsid w:val="00B37C77"/>
    <w:rsid w:val="00B453F8"/>
    <w:rsid w:val="00B46922"/>
    <w:rsid w:val="00B54BDD"/>
    <w:rsid w:val="00B60A89"/>
    <w:rsid w:val="00B63C43"/>
    <w:rsid w:val="00B66905"/>
    <w:rsid w:val="00B8195D"/>
    <w:rsid w:val="00B81D8B"/>
    <w:rsid w:val="00B917FB"/>
    <w:rsid w:val="00BC5DD9"/>
    <w:rsid w:val="00BD373B"/>
    <w:rsid w:val="00BE4BCE"/>
    <w:rsid w:val="00BE5C38"/>
    <w:rsid w:val="00C1226F"/>
    <w:rsid w:val="00C22140"/>
    <w:rsid w:val="00C30A5F"/>
    <w:rsid w:val="00C36773"/>
    <w:rsid w:val="00C36D80"/>
    <w:rsid w:val="00C44239"/>
    <w:rsid w:val="00C775AA"/>
    <w:rsid w:val="00C826CF"/>
    <w:rsid w:val="00C9642B"/>
    <w:rsid w:val="00CC604F"/>
    <w:rsid w:val="00CD2E06"/>
    <w:rsid w:val="00CF3281"/>
    <w:rsid w:val="00D13653"/>
    <w:rsid w:val="00D20BA2"/>
    <w:rsid w:val="00D26908"/>
    <w:rsid w:val="00D319A4"/>
    <w:rsid w:val="00D4249E"/>
    <w:rsid w:val="00D50CDE"/>
    <w:rsid w:val="00D60369"/>
    <w:rsid w:val="00D82B52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44A43"/>
    <w:rsid w:val="00E51E6F"/>
    <w:rsid w:val="00E61E82"/>
    <w:rsid w:val="00E710F4"/>
    <w:rsid w:val="00E87FBA"/>
    <w:rsid w:val="00EB275C"/>
    <w:rsid w:val="00EF21E7"/>
    <w:rsid w:val="00F0034A"/>
    <w:rsid w:val="00F4079A"/>
    <w:rsid w:val="00F42999"/>
    <w:rsid w:val="00F434E2"/>
    <w:rsid w:val="00F53C50"/>
    <w:rsid w:val="00F559D1"/>
    <w:rsid w:val="00F602EB"/>
    <w:rsid w:val="00F623B6"/>
    <w:rsid w:val="00F77AF8"/>
    <w:rsid w:val="00F804AB"/>
    <w:rsid w:val="00FA37F2"/>
    <w:rsid w:val="00FA39DD"/>
    <w:rsid w:val="00FA7D76"/>
    <w:rsid w:val="00FB0A23"/>
    <w:rsid w:val="00FC4729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6F300-D8C8-4DAB-B151-94471615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5</cp:lastModifiedBy>
  <cp:revision>4</cp:revision>
  <cp:lastPrinted>2017-11-08T07:47:00Z</cp:lastPrinted>
  <dcterms:created xsi:type="dcterms:W3CDTF">2017-11-08T07:39:00Z</dcterms:created>
  <dcterms:modified xsi:type="dcterms:W3CDTF">2017-11-08T07:48:00Z</dcterms:modified>
</cp:coreProperties>
</file>