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B23" w:rsidRPr="00517F9B" w:rsidRDefault="00A80B23" w:rsidP="00A80B23">
      <w:pPr>
        <w:ind w:left="5103"/>
        <w:jc w:val="center"/>
        <w:rPr>
          <w:sz w:val="28"/>
          <w:szCs w:val="28"/>
        </w:rPr>
      </w:pPr>
    </w:p>
    <w:p w:rsidR="00B14918" w:rsidRPr="00517F9B" w:rsidRDefault="00B14918" w:rsidP="00A80B23">
      <w:pPr>
        <w:ind w:left="5103"/>
        <w:jc w:val="center"/>
        <w:rPr>
          <w:sz w:val="28"/>
          <w:szCs w:val="28"/>
        </w:rPr>
      </w:pPr>
    </w:p>
    <w:p w:rsidR="00B14918" w:rsidRPr="00517F9B" w:rsidRDefault="00B14918" w:rsidP="00A80B23">
      <w:pPr>
        <w:ind w:left="5103"/>
        <w:jc w:val="center"/>
        <w:rPr>
          <w:sz w:val="28"/>
          <w:szCs w:val="28"/>
        </w:rPr>
      </w:pPr>
    </w:p>
    <w:p w:rsidR="00A80B23" w:rsidRPr="00517F9B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517F9B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103"/>
        <w:jc w:val="center"/>
        <w:rPr>
          <w:sz w:val="28"/>
          <w:szCs w:val="28"/>
        </w:rPr>
      </w:pPr>
      <w:r w:rsidRPr="00517F9B">
        <w:rPr>
          <w:sz w:val="28"/>
          <w:szCs w:val="28"/>
        </w:rPr>
        <w:t>Главам муниципальных образований Тульской области</w:t>
      </w: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B14918" w:rsidRPr="00517F9B" w:rsidRDefault="00B14918" w:rsidP="000E188F">
      <w:pPr>
        <w:spacing w:line="360" w:lineRule="exact"/>
        <w:ind w:left="5760"/>
        <w:rPr>
          <w:sz w:val="28"/>
          <w:szCs w:val="28"/>
        </w:rPr>
      </w:pPr>
    </w:p>
    <w:p w:rsidR="006F243C" w:rsidRPr="00517F9B" w:rsidRDefault="006F243C" w:rsidP="000E188F">
      <w:pPr>
        <w:spacing w:line="360" w:lineRule="exact"/>
        <w:ind w:left="5760"/>
        <w:rPr>
          <w:sz w:val="28"/>
          <w:szCs w:val="28"/>
        </w:rPr>
      </w:pPr>
    </w:p>
    <w:p w:rsidR="00DB5A2E" w:rsidRPr="00517F9B" w:rsidRDefault="00DB5A2E" w:rsidP="000E188F">
      <w:pPr>
        <w:spacing w:line="360" w:lineRule="exact"/>
        <w:ind w:left="5760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916EF7" w:rsidRPr="00FC4B58" w:rsidRDefault="00916EF7" w:rsidP="000E188F">
      <w:pPr>
        <w:spacing w:line="360" w:lineRule="exact"/>
        <w:jc w:val="both"/>
      </w:pPr>
      <w:r w:rsidRPr="00FC4B58">
        <w:t>О внесении изменений в уставы</w:t>
      </w:r>
    </w:p>
    <w:p w:rsidR="00916EF7" w:rsidRPr="00FC4B58" w:rsidRDefault="00916EF7" w:rsidP="000E188F">
      <w:pPr>
        <w:spacing w:line="360" w:lineRule="exact"/>
        <w:jc w:val="both"/>
      </w:pPr>
      <w:r w:rsidRPr="00FC4B58">
        <w:t>муниципальных образований</w:t>
      </w:r>
    </w:p>
    <w:p w:rsidR="00A80B23" w:rsidRPr="00517F9B" w:rsidRDefault="00A80B23" w:rsidP="000E188F">
      <w:pPr>
        <w:spacing w:line="360" w:lineRule="exact"/>
        <w:ind w:firstLine="709"/>
        <w:jc w:val="both"/>
        <w:rPr>
          <w:sz w:val="28"/>
          <w:szCs w:val="28"/>
        </w:rPr>
      </w:pPr>
    </w:p>
    <w:p w:rsidR="00631E66" w:rsidRPr="009B2782" w:rsidRDefault="00631E66" w:rsidP="009B2782">
      <w:pPr>
        <w:spacing w:line="360" w:lineRule="exact"/>
        <w:ind w:firstLine="709"/>
        <w:jc w:val="both"/>
        <w:rPr>
          <w:rFonts w:eastAsia="FangSong"/>
          <w:sz w:val="28"/>
          <w:szCs w:val="28"/>
        </w:rPr>
      </w:pPr>
      <w:r w:rsidRPr="009B2782">
        <w:rPr>
          <w:rFonts w:eastAsia="FangSong"/>
          <w:sz w:val="28"/>
          <w:szCs w:val="28"/>
        </w:rPr>
        <w:t>В соответствии с частью 2 статьи 43 Федерального закона от 06.10.2003 №131-ФЗ «Об общих принципах организации местного самоуправления в Российской Федерации» (далее по тексту – Федеральный закон №131-ФЗ) устав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631E66" w:rsidRPr="009B2782" w:rsidRDefault="00631E66" w:rsidP="009B2782">
      <w:pPr>
        <w:spacing w:line="360" w:lineRule="exact"/>
        <w:ind w:firstLine="709"/>
        <w:jc w:val="both"/>
        <w:rPr>
          <w:rFonts w:eastAsia="FangSong"/>
          <w:sz w:val="28"/>
          <w:szCs w:val="28"/>
        </w:rPr>
      </w:pPr>
      <w:r w:rsidRPr="009B2782">
        <w:rPr>
          <w:rFonts w:eastAsia="FangSong"/>
          <w:sz w:val="28"/>
          <w:szCs w:val="28"/>
        </w:rPr>
        <w:t>Согласно части 4</w:t>
      </w:r>
      <w:r w:rsidR="009F39C6" w:rsidRPr="009B2782">
        <w:rPr>
          <w:rFonts w:eastAsia="FangSong"/>
          <w:sz w:val="28"/>
          <w:szCs w:val="28"/>
        </w:rPr>
        <w:t xml:space="preserve"> статьи 7 Федерального закона №</w:t>
      </w:r>
      <w:r w:rsidRPr="009B2782">
        <w:rPr>
          <w:rFonts w:eastAsia="FangSong"/>
          <w:sz w:val="28"/>
          <w:szCs w:val="28"/>
        </w:rPr>
        <w:t>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№131-ФЗ, другим федеральным законам и иным нормативным правовым актам Российской Федерации, а также Уставу (Основному Закону) Тульской области, законам, иным нормативным правовым актам Тульской области.</w:t>
      </w:r>
    </w:p>
    <w:p w:rsidR="006A3096" w:rsidRPr="009B2782" w:rsidRDefault="00631E66" w:rsidP="009B2782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FangSong"/>
          <w:sz w:val="28"/>
          <w:szCs w:val="28"/>
        </w:rPr>
      </w:pPr>
      <w:r w:rsidRPr="009B2782">
        <w:rPr>
          <w:rFonts w:eastAsia="FangSong"/>
          <w:sz w:val="28"/>
          <w:szCs w:val="28"/>
        </w:rPr>
        <w:t xml:space="preserve">Доводим до Вашего сведения, что </w:t>
      </w:r>
      <w:r w:rsidR="00E02E15" w:rsidRPr="009B2782">
        <w:rPr>
          <w:rFonts w:eastAsia="FangSong"/>
          <w:sz w:val="28"/>
          <w:szCs w:val="28"/>
        </w:rPr>
        <w:t xml:space="preserve">в Федеральный закон №131-ФЗ внесены существенные изменения следующими </w:t>
      </w:r>
      <w:r w:rsidR="00916EF7" w:rsidRPr="009B2782">
        <w:rPr>
          <w:rFonts w:eastAsia="FangSong"/>
          <w:sz w:val="28"/>
          <w:szCs w:val="28"/>
        </w:rPr>
        <w:t>Федеральным</w:t>
      </w:r>
      <w:r w:rsidR="00E02E15" w:rsidRPr="009B2782">
        <w:rPr>
          <w:rFonts w:eastAsia="FangSong"/>
          <w:sz w:val="28"/>
          <w:szCs w:val="28"/>
        </w:rPr>
        <w:t>и законами:</w:t>
      </w:r>
    </w:p>
    <w:p w:rsidR="006A3096" w:rsidRPr="009B2782" w:rsidRDefault="00E02E15" w:rsidP="009B2782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B2782">
        <w:rPr>
          <w:rFonts w:eastAsia="FangSong"/>
          <w:sz w:val="28"/>
          <w:szCs w:val="28"/>
        </w:rPr>
        <w:t>-</w:t>
      </w:r>
      <w:r w:rsidR="00825FE2" w:rsidRPr="009B2782">
        <w:rPr>
          <w:rFonts w:eastAsiaTheme="minorHAnsi"/>
          <w:sz w:val="28"/>
          <w:szCs w:val="28"/>
          <w:lang w:eastAsia="en-US"/>
        </w:rPr>
        <w:t xml:space="preserve"> </w:t>
      </w:r>
      <w:r w:rsidR="006A3096" w:rsidRPr="009B2782">
        <w:rPr>
          <w:rFonts w:eastAsiaTheme="minorHAnsi"/>
          <w:sz w:val="28"/>
          <w:szCs w:val="28"/>
          <w:lang w:eastAsia="en-US"/>
        </w:rPr>
        <w:t>от 03.07.2018 № 189-ФЗ «О внесении изменения в статью 68 Федерального закона "Об общих принципах организации местного самоуправления в Российской Федерации»;</w:t>
      </w:r>
    </w:p>
    <w:p w:rsidR="006A3096" w:rsidRPr="009B2782" w:rsidRDefault="006A3096" w:rsidP="009B2782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B2782">
        <w:rPr>
          <w:rFonts w:eastAsiaTheme="minorHAnsi"/>
          <w:sz w:val="28"/>
          <w:szCs w:val="28"/>
          <w:lang w:eastAsia="en-US"/>
        </w:rPr>
        <w:t>- от 29.07.2018 № 244-ФЗ «О внесении изменений в Федеральный закон «Об общих принципах организации местного самоуправления в Российской Федерации» в части права органов местного самоуправления городского, сельского поселения, муниципального района, городского округа, городского округа с внутригородским делением, внутригородского района на осуществление мероприятий по защите прав потребителей»;</w:t>
      </w:r>
    </w:p>
    <w:p w:rsidR="006A3096" w:rsidRPr="009B2782" w:rsidRDefault="006A3096" w:rsidP="009B2782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B2782">
        <w:rPr>
          <w:rFonts w:eastAsiaTheme="minorHAnsi"/>
          <w:sz w:val="28"/>
          <w:szCs w:val="28"/>
          <w:lang w:eastAsia="en-US"/>
        </w:rPr>
        <w:lastRenderedPageBreak/>
        <w:t>- от 03.08.2018 № 307-ФЗ «О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коррупции»;</w:t>
      </w:r>
    </w:p>
    <w:p w:rsidR="00BB3985" w:rsidRPr="009B2782" w:rsidRDefault="006A3096" w:rsidP="009B2782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FangSong"/>
          <w:sz w:val="28"/>
          <w:szCs w:val="28"/>
          <w:lang w:eastAsia="en-US"/>
        </w:rPr>
      </w:pPr>
      <w:r w:rsidRPr="009B2782">
        <w:rPr>
          <w:rFonts w:eastAsiaTheme="minorHAnsi"/>
          <w:sz w:val="28"/>
          <w:szCs w:val="28"/>
          <w:lang w:eastAsia="en-US"/>
        </w:rPr>
        <w:t>- от 03.08.2018 N 340-ФЗ «О внесении изменений в Градостроительный кодекс Российской Федерации и отдельные законодательные акты Российской Федерации»</w:t>
      </w:r>
      <w:r w:rsidR="00E02E15" w:rsidRPr="009B2782">
        <w:rPr>
          <w:rFonts w:eastAsia="FangSong"/>
          <w:sz w:val="28"/>
          <w:szCs w:val="28"/>
          <w:lang w:eastAsia="en-US"/>
        </w:rPr>
        <w:t>.</w:t>
      </w:r>
    </w:p>
    <w:p w:rsidR="00BB3985" w:rsidRPr="009B2782" w:rsidRDefault="0097221B" w:rsidP="009B2782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B2782">
        <w:rPr>
          <w:rFonts w:eastAsia="FangSong"/>
          <w:b/>
          <w:i/>
          <w:sz w:val="28"/>
          <w:szCs w:val="28"/>
          <w:lang w:eastAsia="en-US"/>
        </w:rPr>
        <w:t>1.</w:t>
      </w:r>
      <w:r w:rsidR="00765C17" w:rsidRPr="009B2782">
        <w:rPr>
          <w:rFonts w:eastAsiaTheme="minorHAnsi"/>
          <w:sz w:val="28"/>
          <w:szCs w:val="28"/>
          <w:lang w:eastAsia="en-US"/>
        </w:rPr>
        <w:t xml:space="preserve"> </w:t>
      </w:r>
      <w:r w:rsidR="00BB3985" w:rsidRPr="009B2782">
        <w:rPr>
          <w:rFonts w:eastAsiaTheme="minorHAnsi"/>
          <w:b/>
          <w:i/>
          <w:sz w:val="28"/>
          <w:szCs w:val="28"/>
          <w:lang w:eastAsia="en-US"/>
        </w:rPr>
        <w:t xml:space="preserve">Пункт 20 части 1 статьи 14 </w:t>
      </w:r>
      <w:r w:rsidR="00BB3985" w:rsidRPr="009B2782">
        <w:rPr>
          <w:rFonts w:eastAsiaTheme="minorHAnsi"/>
          <w:b/>
          <w:i/>
          <w:sz w:val="28"/>
          <w:szCs w:val="28"/>
          <w:u w:val="single"/>
          <w:lang w:eastAsia="en-US"/>
        </w:rPr>
        <w:t xml:space="preserve">(для городских поселений), </w:t>
      </w:r>
      <w:r w:rsidR="00BB3985" w:rsidRPr="009B2782">
        <w:rPr>
          <w:rFonts w:eastAsiaTheme="minorHAnsi"/>
          <w:b/>
          <w:i/>
          <w:sz w:val="28"/>
          <w:szCs w:val="28"/>
          <w:lang w:eastAsia="en-US"/>
        </w:rPr>
        <w:t xml:space="preserve">пункт 15 части 1 статьи 15 </w:t>
      </w:r>
      <w:r w:rsidR="00BB3985" w:rsidRPr="009B2782">
        <w:rPr>
          <w:rFonts w:eastAsiaTheme="minorHAnsi"/>
          <w:b/>
          <w:i/>
          <w:sz w:val="28"/>
          <w:szCs w:val="28"/>
          <w:u w:val="single"/>
          <w:lang w:eastAsia="en-US"/>
        </w:rPr>
        <w:t>(для муниципальных районов)</w:t>
      </w:r>
      <w:r w:rsidR="00BB3985" w:rsidRPr="009B2782">
        <w:rPr>
          <w:rFonts w:eastAsiaTheme="minorHAnsi"/>
          <w:b/>
          <w:i/>
          <w:sz w:val="28"/>
          <w:szCs w:val="28"/>
          <w:lang w:eastAsia="en-US"/>
        </w:rPr>
        <w:t xml:space="preserve">, пункт 26 части 1 статьи 16 </w:t>
      </w:r>
      <w:r w:rsidR="00BB3985" w:rsidRPr="009B2782">
        <w:rPr>
          <w:rFonts w:eastAsiaTheme="minorHAnsi"/>
          <w:b/>
          <w:i/>
          <w:sz w:val="28"/>
          <w:szCs w:val="28"/>
          <w:u w:val="single"/>
          <w:lang w:eastAsia="en-US"/>
        </w:rPr>
        <w:t>(для городских округов)</w:t>
      </w:r>
      <w:r w:rsidR="00BB3985" w:rsidRPr="009B2782">
        <w:rPr>
          <w:rFonts w:eastAsiaTheme="minorHAnsi"/>
          <w:b/>
          <w:i/>
          <w:sz w:val="28"/>
          <w:szCs w:val="28"/>
          <w:lang w:eastAsia="en-US"/>
        </w:rPr>
        <w:t xml:space="preserve"> «Вопросы местного значения»</w:t>
      </w:r>
      <w:r w:rsidR="00BB3985" w:rsidRPr="009B2782">
        <w:rPr>
          <w:rFonts w:eastAsiaTheme="minorHAnsi"/>
          <w:sz w:val="28"/>
          <w:szCs w:val="28"/>
          <w:lang w:eastAsia="en-US"/>
        </w:rPr>
        <w:t xml:space="preserve"> дополн</w:t>
      </w:r>
      <w:r w:rsidR="009B2782" w:rsidRPr="009B2782">
        <w:rPr>
          <w:rFonts w:eastAsiaTheme="minorHAnsi"/>
          <w:sz w:val="28"/>
          <w:szCs w:val="28"/>
          <w:lang w:eastAsia="en-US"/>
        </w:rPr>
        <w:t>ен</w:t>
      </w:r>
      <w:r w:rsidR="00BB3985" w:rsidRPr="009B2782">
        <w:rPr>
          <w:rFonts w:eastAsiaTheme="minorHAnsi"/>
          <w:sz w:val="28"/>
          <w:szCs w:val="28"/>
          <w:lang w:eastAsia="en-US"/>
        </w:rPr>
        <w:t xml:space="preserve"> словами </w:t>
      </w:r>
      <w:r w:rsidR="009B2782" w:rsidRPr="009B2782">
        <w:rPr>
          <w:rFonts w:eastAsiaTheme="minorHAnsi"/>
          <w:sz w:val="28"/>
          <w:szCs w:val="28"/>
          <w:lang w:eastAsia="en-US"/>
        </w:rPr>
        <w:t>«</w:t>
      </w:r>
      <w:r w:rsidR="00BB3985" w:rsidRPr="009B2782">
        <w:rPr>
          <w:rFonts w:eastAsiaTheme="minorHAnsi"/>
          <w:sz w:val="28"/>
          <w:szCs w:val="28"/>
          <w:lang w:eastAsia="en-US"/>
        </w:rPr>
        <w:t>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</w:t>
      </w:r>
      <w:r w:rsidR="009B2782" w:rsidRPr="009B2782">
        <w:rPr>
          <w:rFonts w:eastAsiaTheme="minorHAnsi"/>
          <w:sz w:val="28"/>
          <w:szCs w:val="28"/>
          <w:lang w:eastAsia="en-US"/>
        </w:rPr>
        <w:t>ах, расположенных на территории</w:t>
      </w:r>
      <w:r w:rsidR="00BB3985" w:rsidRPr="009B2782">
        <w:rPr>
          <w:rFonts w:eastAsiaTheme="minorHAnsi"/>
          <w:sz w:val="28"/>
          <w:szCs w:val="28"/>
          <w:lang w:eastAsia="en-US"/>
        </w:rPr>
        <w:t xml:space="preserve"> </w:t>
      </w:r>
      <w:r w:rsidR="009B2782" w:rsidRPr="009B2782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 w:rsidR="00BB3985" w:rsidRPr="009B2782">
        <w:rPr>
          <w:rFonts w:eastAsiaTheme="minorHAnsi"/>
          <w:sz w:val="28"/>
          <w:szCs w:val="28"/>
          <w:lang w:eastAsia="en-US"/>
        </w:rPr>
        <w:t>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</w:t>
      </w:r>
      <w:r w:rsidR="009B2782" w:rsidRPr="009B2782">
        <w:rPr>
          <w:rFonts w:eastAsiaTheme="minorHAnsi"/>
          <w:sz w:val="28"/>
          <w:szCs w:val="28"/>
          <w:lang w:eastAsia="en-US"/>
        </w:rPr>
        <w:t xml:space="preserve"> Российской Федерации»</w:t>
      </w:r>
      <w:r w:rsidR="00BB3985" w:rsidRPr="009B2782">
        <w:rPr>
          <w:rFonts w:eastAsiaTheme="minorHAnsi"/>
          <w:sz w:val="28"/>
          <w:szCs w:val="28"/>
          <w:lang w:eastAsia="en-US"/>
        </w:rPr>
        <w:t>;</w:t>
      </w:r>
    </w:p>
    <w:p w:rsidR="00BB3985" w:rsidRPr="009B2782" w:rsidRDefault="006A3096" w:rsidP="009B2782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B2782">
        <w:rPr>
          <w:rFonts w:eastAsiaTheme="minorHAnsi"/>
          <w:b/>
          <w:i/>
          <w:sz w:val="28"/>
          <w:szCs w:val="28"/>
          <w:lang w:eastAsia="en-US"/>
        </w:rPr>
        <w:t xml:space="preserve">2. </w:t>
      </w:r>
      <w:r w:rsidRPr="009B2782">
        <w:rPr>
          <w:rFonts w:eastAsiaTheme="minorHAnsi"/>
          <w:b/>
          <w:sz w:val="28"/>
          <w:szCs w:val="28"/>
          <w:lang w:eastAsia="en-US"/>
        </w:rPr>
        <w:t>Часть 1 статьей 14.1, 15.1, 16.1 «</w:t>
      </w:r>
      <w:r w:rsidRPr="009B2782">
        <w:rPr>
          <w:rFonts w:eastAsiaTheme="minorHAnsi"/>
          <w:b/>
          <w:bCs/>
          <w:sz w:val="28"/>
          <w:szCs w:val="28"/>
          <w:lang w:eastAsia="en-US"/>
        </w:rPr>
        <w:t xml:space="preserve">Права органов местного самоуправления муниципального образования на решение вопросов, не </w:t>
      </w:r>
      <w:r w:rsidRPr="009B2782">
        <w:rPr>
          <w:rFonts w:eastAsiaTheme="minorHAnsi"/>
          <w:b/>
          <w:bCs/>
          <w:sz w:val="28"/>
          <w:szCs w:val="28"/>
          <w:lang w:eastAsia="en-US"/>
        </w:rPr>
        <w:lastRenderedPageBreak/>
        <w:t>отнесенных к вопросам местного значения муниципального образования</w:t>
      </w:r>
      <w:r w:rsidRPr="009B2782">
        <w:rPr>
          <w:rFonts w:eastAsiaTheme="minorHAnsi"/>
          <w:b/>
          <w:sz w:val="28"/>
          <w:szCs w:val="28"/>
          <w:lang w:eastAsia="en-US"/>
        </w:rPr>
        <w:t>»</w:t>
      </w:r>
      <w:r w:rsidR="00BB3985" w:rsidRPr="009B2782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BB3985" w:rsidRPr="009B2782">
        <w:rPr>
          <w:rFonts w:eastAsiaTheme="minorHAnsi"/>
          <w:b/>
          <w:i/>
          <w:sz w:val="28"/>
          <w:szCs w:val="28"/>
          <w:u w:val="single"/>
          <w:lang w:eastAsia="en-US"/>
        </w:rPr>
        <w:t>(для всех муниципальных образований)</w:t>
      </w:r>
      <w:r w:rsidR="00BB3985" w:rsidRPr="009B2782">
        <w:rPr>
          <w:rFonts w:eastAsiaTheme="minorHAnsi"/>
          <w:sz w:val="28"/>
          <w:szCs w:val="28"/>
          <w:lang w:eastAsia="en-US"/>
        </w:rPr>
        <w:t xml:space="preserve"> дополнена пунктом следующего содержания:</w:t>
      </w:r>
    </w:p>
    <w:p w:rsidR="00BB3985" w:rsidRPr="009B2782" w:rsidRDefault="00BB3985" w:rsidP="009B2782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9B2782">
        <w:rPr>
          <w:rFonts w:eastAsiaTheme="minorHAnsi"/>
          <w:bCs/>
          <w:sz w:val="28"/>
          <w:szCs w:val="28"/>
          <w:lang w:eastAsia="en-US"/>
        </w:rPr>
        <w:t>«…) осуществление мероприятий по защите прав потребителей, предусмотренных Законом Российской Федерации от 07.02.1992 №2300-1 «О защите прав потребителей».»;</w:t>
      </w:r>
    </w:p>
    <w:p w:rsidR="00BB3985" w:rsidRPr="009B2782" w:rsidRDefault="00BB3985" w:rsidP="009B2782">
      <w:pPr>
        <w:autoSpaceDE w:val="0"/>
        <w:autoSpaceDN w:val="0"/>
        <w:adjustRightInd w:val="0"/>
        <w:spacing w:line="360" w:lineRule="exact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9B2782">
        <w:rPr>
          <w:rFonts w:eastAsiaTheme="minorHAnsi"/>
          <w:b/>
          <w:bCs/>
          <w:sz w:val="28"/>
          <w:szCs w:val="28"/>
          <w:lang w:eastAsia="en-US"/>
        </w:rPr>
        <w:t xml:space="preserve">3. Пункт 2 части 7 статьи 40 «Статус депутата, члена выборного органа местного самоуправления, выборного должностного лица местного самоуправления» </w:t>
      </w:r>
      <w:r w:rsidRPr="009B2782">
        <w:rPr>
          <w:rFonts w:eastAsiaTheme="minorHAnsi"/>
          <w:sz w:val="28"/>
          <w:szCs w:val="28"/>
          <w:lang w:eastAsia="en-US"/>
        </w:rPr>
        <w:t>(для всех муниципальных образований) изложен в следующей редакции:</w:t>
      </w:r>
    </w:p>
    <w:p w:rsidR="00BB3985" w:rsidRPr="009B2782" w:rsidRDefault="00BB3985" w:rsidP="009B2782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9B2782">
        <w:rPr>
          <w:rFonts w:eastAsiaTheme="minorHAnsi"/>
          <w:bCs/>
          <w:sz w:val="28"/>
          <w:szCs w:val="28"/>
          <w:lang w:eastAsia="en-US"/>
        </w:rPr>
        <w:t>«2)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Тульской области,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законами;»;</w:t>
      </w:r>
    </w:p>
    <w:p w:rsidR="006A3096" w:rsidRPr="009B2782" w:rsidRDefault="00BB3985" w:rsidP="009B2782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FangSong"/>
          <w:iCs/>
          <w:sz w:val="28"/>
          <w:szCs w:val="28"/>
        </w:rPr>
      </w:pPr>
      <w:r w:rsidRPr="009B2782">
        <w:rPr>
          <w:rFonts w:eastAsiaTheme="minorHAnsi"/>
          <w:b/>
          <w:sz w:val="28"/>
          <w:szCs w:val="28"/>
          <w:lang w:eastAsia="en-US"/>
        </w:rPr>
        <w:t>4. В часть 1 статьи 68 «</w:t>
      </w:r>
      <w:r w:rsidRPr="009B2782">
        <w:rPr>
          <w:rFonts w:eastAsiaTheme="minorHAnsi"/>
          <w:b/>
          <w:bCs/>
          <w:sz w:val="28"/>
          <w:szCs w:val="28"/>
          <w:lang w:eastAsia="en-US"/>
        </w:rPr>
        <w:t>Межмуниципальные организации</w:t>
      </w:r>
      <w:r w:rsidRPr="009B2782">
        <w:rPr>
          <w:rFonts w:eastAsiaTheme="minorHAnsi"/>
          <w:b/>
          <w:sz w:val="28"/>
          <w:szCs w:val="28"/>
          <w:lang w:eastAsia="en-US"/>
        </w:rPr>
        <w:t>»</w:t>
      </w:r>
      <w:r w:rsidRPr="009B2782">
        <w:rPr>
          <w:rFonts w:eastAsiaTheme="minorHAnsi"/>
          <w:sz w:val="28"/>
          <w:szCs w:val="28"/>
          <w:lang w:eastAsia="en-US"/>
        </w:rPr>
        <w:t xml:space="preserve"> </w:t>
      </w:r>
      <w:r w:rsidRPr="009B2782">
        <w:rPr>
          <w:rFonts w:eastAsiaTheme="minorHAnsi"/>
          <w:b/>
          <w:i/>
          <w:sz w:val="28"/>
          <w:szCs w:val="28"/>
          <w:u w:val="single"/>
          <w:lang w:eastAsia="en-US"/>
        </w:rPr>
        <w:t>(для всех муниципальных образований)</w:t>
      </w:r>
      <w:r w:rsidRPr="009B2782">
        <w:rPr>
          <w:rFonts w:eastAsiaTheme="minorHAnsi"/>
          <w:sz w:val="28"/>
          <w:szCs w:val="28"/>
          <w:lang w:eastAsia="en-US"/>
        </w:rPr>
        <w:t xml:space="preserve"> слова «закрытых акционерных обществ» заменены словами «непубличных акционерных обществ»</w:t>
      </w:r>
      <w:r w:rsidR="009B2782" w:rsidRPr="009B2782">
        <w:rPr>
          <w:rFonts w:eastAsiaTheme="minorHAnsi"/>
          <w:sz w:val="28"/>
          <w:szCs w:val="28"/>
          <w:lang w:eastAsia="en-US"/>
        </w:rPr>
        <w:t>.</w:t>
      </w:r>
    </w:p>
    <w:p w:rsidR="00631E66" w:rsidRPr="009B2782" w:rsidRDefault="00631E66" w:rsidP="009B2782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FangSong"/>
          <w:iCs/>
          <w:sz w:val="28"/>
          <w:szCs w:val="28"/>
        </w:rPr>
      </w:pPr>
      <w:r w:rsidRPr="009B2782">
        <w:rPr>
          <w:rFonts w:eastAsia="FangSong"/>
          <w:iCs/>
          <w:sz w:val="28"/>
          <w:szCs w:val="28"/>
        </w:rPr>
        <w:t xml:space="preserve">В связи с вышеизложенным, положения Уставов муниципальных образований подлежат приведению в соответствие с </w:t>
      </w:r>
      <w:r w:rsidRPr="009B2782">
        <w:rPr>
          <w:rFonts w:eastAsia="FangSong"/>
          <w:sz w:val="28"/>
          <w:szCs w:val="28"/>
        </w:rPr>
        <w:t>требованиями действующего законодательства</w:t>
      </w:r>
      <w:r w:rsidRPr="009B2782">
        <w:rPr>
          <w:rFonts w:eastAsia="FangSong"/>
          <w:iCs/>
          <w:sz w:val="28"/>
          <w:szCs w:val="28"/>
        </w:rPr>
        <w:t>.</w:t>
      </w:r>
    </w:p>
    <w:p w:rsidR="009F39C6" w:rsidRPr="00517F9B" w:rsidRDefault="009F39C6" w:rsidP="000E188F">
      <w:pPr>
        <w:spacing w:line="360" w:lineRule="exact"/>
        <w:jc w:val="both"/>
        <w:rPr>
          <w:sz w:val="28"/>
          <w:szCs w:val="28"/>
        </w:rPr>
      </w:pPr>
    </w:p>
    <w:p w:rsidR="000048CE" w:rsidRPr="00517F9B" w:rsidRDefault="009B2782" w:rsidP="000E188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И.о. н</w:t>
      </w:r>
      <w:r w:rsidR="000048CE" w:rsidRPr="00517F9B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0048CE" w:rsidRPr="00517F9B">
        <w:rPr>
          <w:sz w:val="28"/>
          <w:szCs w:val="28"/>
        </w:rPr>
        <w:t xml:space="preserve"> Управления     </w:t>
      </w:r>
      <w:r w:rsidR="00EF21E7" w:rsidRPr="00517F9B">
        <w:rPr>
          <w:sz w:val="28"/>
          <w:szCs w:val="28"/>
        </w:rPr>
        <w:t xml:space="preserve">            </w:t>
      </w:r>
      <w:r w:rsidR="003D757C" w:rsidRPr="00517F9B">
        <w:rPr>
          <w:sz w:val="28"/>
          <w:szCs w:val="28"/>
        </w:rPr>
        <w:t xml:space="preserve">   </w:t>
      </w:r>
      <w:r w:rsidR="000048CE" w:rsidRPr="00517F9B">
        <w:rPr>
          <w:sz w:val="28"/>
          <w:szCs w:val="28"/>
        </w:rPr>
        <w:t xml:space="preserve">   </w:t>
      </w:r>
      <w:r w:rsidR="001553D0" w:rsidRPr="00517F9B">
        <w:rPr>
          <w:sz w:val="28"/>
          <w:szCs w:val="28"/>
        </w:rPr>
        <w:t xml:space="preserve">   </w:t>
      </w:r>
      <w:r w:rsidR="000048CE" w:rsidRPr="00517F9B">
        <w:rPr>
          <w:sz w:val="28"/>
          <w:szCs w:val="28"/>
        </w:rPr>
        <w:t xml:space="preserve">                                   </w:t>
      </w:r>
      <w:r w:rsidR="00D60369" w:rsidRPr="00517F9B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О.Н.Козлова</w:t>
      </w:r>
    </w:p>
    <w:p w:rsidR="00641AA9" w:rsidRPr="00517F9B" w:rsidRDefault="00641AA9" w:rsidP="000048CE">
      <w:pPr>
        <w:jc w:val="both"/>
        <w:rPr>
          <w:sz w:val="20"/>
          <w:szCs w:val="20"/>
        </w:rPr>
      </w:pPr>
    </w:p>
    <w:p w:rsidR="00EF21E7" w:rsidRDefault="00EF21E7" w:rsidP="000048CE">
      <w:pPr>
        <w:jc w:val="both"/>
        <w:rPr>
          <w:sz w:val="20"/>
          <w:szCs w:val="20"/>
        </w:rPr>
      </w:pPr>
    </w:p>
    <w:p w:rsidR="009B2782" w:rsidRDefault="009B2782" w:rsidP="000048CE">
      <w:pPr>
        <w:jc w:val="both"/>
        <w:rPr>
          <w:sz w:val="20"/>
          <w:szCs w:val="20"/>
        </w:rPr>
      </w:pPr>
    </w:p>
    <w:p w:rsidR="00AB4312" w:rsidRPr="00517F9B" w:rsidRDefault="008B4459" w:rsidP="000048CE">
      <w:pPr>
        <w:jc w:val="both"/>
        <w:rPr>
          <w:sz w:val="20"/>
          <w:szCs w:val="20"/>
        </w:rPr>
      </w:pPr>
      <w:r w:rsidRPr="00517F9B">
        <w:rPr>
          <w:sz w:val="20"/>
          <w:szCs w:val="20"/>
        </w:rPr>
        <w:t>Т.В. Белова _________________________</w:t>
      </w:r>
    </w:p>
    <w:p w:rsidR="00AB4312" w:rsidRPr="00517F9B" w:rsidRDefault="00AB4312" w:rsidP="000048CE">
      <w:pPr>
        <w:jc w:val="both"/>
        <w:rPr>
          <w:sz w:val="20"/>
          <w:szCs w:val="20"/>
        </w:rPr>
      </w:pPr>
    </w:p>
    <w:p w:rsidR="00AB4312" w:rsidRPr="00517F9B" w:rsidRDefault="00F4079A" w:rsidP="000048CE">
      <w:pPr>
        <w:jc w:val="both"/>
        <w:rPr>
          <w:sz w:val="20"/>
          <w:szCs w:val="20"/>
        </w:rPr>
      </w:pPr>
      <w:r w:rsidRPr="00517F9B">
        <w:rPr>
          <w:sz w:val="20"/>
          <w:szCs w:val="20"/>
        </w:rPr>
        <w:t>О.Ю. Боровикова _____________________</w:t>
      </w:r>
    </w:p>
    <w:p w:rsidR="00240499" w:rsidRPr="00517F9B" w:rsidRDefault="00240499" w:rsidP="00B54BDD">
      <w:pPr>
        <w:tabs>
          <w:tab w:val="left" w:pos="2595"/>
        </w:tabs>
        <w:jc w:val="both"/>
        <w:rPr>
          <w:sz w:val="20"/>
          <w:szCs w:val="20"/>
        </w:rPr>
      </w:pPr>
      <w:r w:rsidRPr="00517F9B">
        <w:rPr>
          <w:sz w:val="20"/>
          <w:szCs w:val="20"/>
        </w:rPr>
        <w:t>(4872) 31-23-00</w:t>
      </w:r>
    </w:p>
    <w:sectPr w:rsidR="00240499" w:rsidRPr="00517F9B" w:rsidSect="009B2782">
      <w:headerReference w:type="default" r:id="rId8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22EA" w:rsidRDefault="00B822EA" w:rsidP="001B4406">
      <w:r>
        <w:separator/>
      </w:r>
    </w:p>
  </w:endnote>
  <w:endnote w:type="continuationSeparator" w:id="0">
    <w:p w:rsidR="00B822EA" w:rsidRDefault="00B822EA" w:rsidP="001B44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22EA" w:rsidRDefault="00B822EA" w:rsidP="001B4406">
      <w:r>
        <w:separator/>
      </w:r>
    </w:p>
  </w:footnote>
  <w:footnote w:type="continuationSeparator" w:id="0">
    <w:p w:rsidR="00B822EA" w:rsidRDefault="00B822EA" w:rsidP="001B44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66813"/>
      <w:docPartObj>
        <w:docPartGallery w:val="Page Numbers (Top of Page)"/>
        <w:docPartUnique/>
      </w:docPartObj>
    </w:sdtPr>
    <w:sdtContent>
      <w:p w:rsidR="00531184" w:rsidRDefault="000C2252">
        <w:pPr>
          <w:pStyle w:val="a6"/>
          <w:jc w:val="center"/>
        </w:pPr>
        <w:fldSimple w:instr="PAGE   \* MERGEFORMAT">
          <w:r w:rsidR="009B2782">
            <w:rPr>
              <w:noProof/>
            </w:rPr>
            <w:t>3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1547F"/>
    <w:multiLevelType w:val="hybridMultilevel"/>
    <w:tmpl w:val="B82C0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E1089E"/>
    <w:multiLevelType w:val="hybridMultilevel"/>
    <w:tmpl w:val="911664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6E43F3"/>
    <w:multiLevelType w:val="hybridMultilevel"/>
    <w:tmpl w:val="2B6E9720"/>
    <w:lvl w:ilvl="0" w:tplc="6D168754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1E979D9"/>
    <w:multiLevelType w:val="hybridMultilevel"/>
    <w:tmpl w:val="88882B46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30564FA"/>
    <w:multiLevelType w:val="hybridMultilevel"/>
    <w:tmpl w:val="1B62FF44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766D7C44"/>
    <w:multiLevelType w:val="hybridMultilevel"/>
    <w:tmpl w:val="23BC58B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B4D091E"/>
    <w:multiLevelType w:val="hybridMultilevel"/>
    <w:tmpl w:val="CF78A540"/>
    <w:lvl w:ilvl="0" w:tplc="F8CEC352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C26041E"/>
    <w:multiLevelType w:val="hybridMultilevel"/>
    <w:tmpl w:val="250485CC"/>
    <w:lvl w:ilvl="0" w:tplc="572EDEE2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4994"/>
  </w:hdrShapeDefaults>
  <w:footnotePr>
    <w:footnote w:id="-1"/>
    <w:footnote w:id="0"/>
  </w:footnotePr>
  <w:endnotePr>
    <w:endnote w:id="-1"/>
    <w:endnote w:id="0"/>
  </w:endnotePr>
  <w:compat/>
  <w:rsids>
    <w:rsidRoot w:val="00A80B23"/>
    <w:rsid w:val="000048CE"/>
    <w:rsid w:val="00004DE3"/>
    <w:rsid w:val="000307CC"/>
    <w:rsid w:val="00030F28"/>
    <w:rsid w:val="00034D43"/>
    <w:rsid w:val="000638B7"/>
    <w:rsid w:val="000642BF"/>
    <w:rsid w:val="0006540E"/>
    <w:rsid w:val="00073B01"/>
    <w:rsid w:val="00082C48"/>
    <w:rsid w:val="00083CC1"/>
    <w:rsid w:val="000A28A7"/>
    <w:rsid w:val="000A3321"/>
    <w:rsid w:val="000A553F"/>
    <w:rsid w:val="000A6FD8"/>
    <w:rsid w:val="000C2252"/>
    <w:rsid w:val="000C261E"/>
    <w:rsid w:val="000C7D9D"/>
    <w:rsid w:val="000E188F"/>
    <w:rsid w:val="000E59C0"/>
    <w:rsid w:val="00112B8D"/>
    <w:rsid w:val="0011328A"/>
    <w:rsid w:val="00117D77"/>
    <w:rsid w:val="0012246C"/>
    <w:rsid w:val="00133BFE"/>
    <w:rsid w:val="00134124"/>
    <w:rsid w:val="001553D0"/>
    <w:rsid w:val="001573BC"/>
    <w:rsid w:val="0015787E"/>
    <w:rsid w:val="001602B4"/>
    <w:rsid w:val="00162CB0"/>
    <w:rsid w:val="00171C87"/>
    <w:rsid w:val="001872A8"/>
    <w:rsid w:val="00192AAA"/>
    <w:rsid w:val="001A5C4B"/>
    <w:rsid w:val="001B1C15"/>
    <w:rsid w:val="001B4406"/>
    <w:rsid w:val="001D5119"/>
    <w:rsid w:val="001F1485"/>
    <w:rsid w:val="00220284"/>
    <w:rsid w:val="00234101"/>
    <w:rsid w:val="00240499"/>
    <w:rsid w:val="00245FD4"/>
    <w:rsid w:val="0024664E"/>
    <w:rsid w:val="0026230D"/>
    <w:rsid w:val="00267D0D"/>
    <w:rsid w:val="002753B5"/>
    <w:rsid w:val="00276BC5"/>
    <w:rsid w:val="002959E3"/>
    <w:rsid w:val="00296DCC"/>
    <w:rsid w:val="002A5428"/>
    <w:rsid w:val="002A5958"/>
    <w:rsid w:val="002B56FC"/>
    <w:rsid w:val="002C0469"/>
    <w:rsid w:val="002C0961"/>
    <w:rsid w:val="002C2366"/>
    <w:rsid w:val="002F672D"/>
    <w:rsid w:val="00304E46"/>
    <w:rsid w:val="00314A04"/>
    <w:rsid w:val="00317402"/>
    <w:rsid w:val="00360B83"/>
    <w:rsid w:val="00366A02"/>
    <w:rsid w:val="00371627"/>
    <w:rsid w:val="003B5BF3"/>
    <w:rsid w:val="003B7C8D"/>
    <w:rsid w:val="003D193B"/>
    <w:rsid w:val="003D757C"/>
    <w:rsid w:val="003E383A"/>
    <w:rsid w:val="003E6F11"/>
    <w:rsid w:val="00401312"/>
    <w:rsid w:val="00405D1D"/>
    <w:rsid w:val="00411217"/>
    <w:rsid w:val="004247C5"/>
    <w:rsid w:val="0043386C"/>
    <w:rsid w:val="004344F2"/>
    <w:rsid w:val="00455E09"/>
    <w:rsid w:val="004573AE"/>
    <w:rsid w:val="004676DB"/>
    <w:rsid w:val="0047481D"/>
    <w:rsid w:val="0047677B"/>
    <w:rsid w:val="00484E18"/>
    <w:rsid w:val="00495107"/>
    <w:rsid w:val="004A098F"/>
    <w:rsid w:val="004E3667"/>
    <w:rsid w:val="004F39A7"/>
    <w:rsid w:val="004F61D2"/>
    <w:rsid w:val="00501F19"/>
    <w:rsid w:val="00517F9B"/>
    <w:rsid w:val="00524C4F"/>
    <w:rsid w:val="00527EEC"/>
    <w:rsid w:val="00531184"/>
    <w:rsid w:val="00554E2A"/>
    <w:rsid w:val="00562B48"/>
    <w:rsid w:val="005776AB"/>
    <w:rsid w:val="005834A0"/>
    <w:rsid w:val="005C136B"/>
    <w:rsid w:val="005D6814"/>
    <w:rsid w:val="005F1760"/>
    <w:rsid w:val="00601175"/>
    <w:rsid w:val="006046DE"/>
    <w:rsid w:val="00625871"/>
    <w:rsid w:val="006304EE"/>
    <w:rsid w:val="00631E66"/>
    <w:rsid w:val="0063575B"/>
    <w:rsid w:val="00641AA9"/>
    <w:rsid w:val="00645C8A"/>
    <w:rsid w:val="00647C75"/>
    <w:rsid w:val="00683B00"/>
    <w:rsid w:val="0069111B"/>
    <w:rsid w:val="00697F1C"/>
    <w:rsid w:val="006A0558"/>
    <w:rsid w:val="006A148B"/>
    <w:rsid w:val="006A1ABC"/>
    <w:rsid w:val="006A3096"/>
    <w:rsid w:val="006B29F4"/>
    <w:rsid w:val="006D0DE5"/>
    <w:rsid w:val="006E25D6"/>
    <w:rsid w:val="006F243C"/>
    <w:rsid w:val="00701D9E"/>
    <w:rsid w:val="00713478"/>
    <w:rsid w:val="0071399D"/>
    <w:rsid w:val="00714843"/>
    <w:rsid w:val="00721956"/>
    <w:rsid w:val="00725C9A"/>
    <w:rsid w:val="00732D03"/>
    <w:rsid w:val="007352AB"/>
    <w:rsid w:val="007419D3"/>
    <w:rsid w:val="00765C17"/>
    <w:rsid w:val="007831BE"/>
    <w:rsid w:val="007C62DF"/>
    <w:rsid w:val="0081443F"/>
    <w:rsid w:val="00821CC5"/>
    <w:rsid w:val="008253B7"/>
    <w:rsid w:val="00825FE2"/>
    <w:rsid w:val="008360E2"/>
    <w:rsid w:val="0085473C"/>
    <w:rsid w:val="008605D0"/>
    <w:rsid w:val="00860FBD"/>
    <w:rsid w:val="00866763"/>
    <w:rsid w:val="00893106"/>
    <w:rsid w:val="00895355"/>
    <w:rsid w:val="00896407"/>
    <w:rsid w:val="008B1C95"/>
    <w:rsid w:val="008B21DB"/>
    <w:rsid w:val="008B2738"/>
    <w:rsid w:val="008B4459"/>
    <w:rsid w:val="008C6B8A"/>
    <w:rsid w:val="008E077D"/>
    <w:rsid w:val="008F2EE8"/>
    <w:rsid w:val="0090522A"/>
    <w:rsid w:val="009076F6"/>
    <w:rsid w:val="009116A0"/>
    <w:rsid w:val="00911AEF"/>
    <w:rsid w:val="0091638A"/>
    <w:rsid w:val="00916EF7"/>
    <w:rsid w:val="00917122"/>
    <w:rsid w:val="00924448"/>
    <w:rsid w:val="0092782D"/>
    <w:rsid w:val="0094187B"/>
    <w:rsid w:val="0094287B"/>
    <w:rsid w:val="00967A85"/>
    <w:rsid w:val="00971ABB"/>
    <w:rsid w:val="0097221B"/>
    <w:rsid w:val="00980B7A"/>
    <w:rsid w:val="00987FCA"/>
    <w:rsid w:val="00991423"/>
    <w:rsid w:val="009A01E7"/>
    <w:rsid w:val="009A2074"/>
    <w:rsid w:val="009B2782"/>
    <w:rsid w:val="009B5327"/>
    <w:rsid w:val="009B56B7"/>
    <w:rsid w:val="009C1FFD"/>
    <w:rsid w:val="009F39C6"/>
    <w:rsid w:val="00A02D4A"/>
    <w:rsid w:val="00A07735"/>
    <w:rsid w:val="00A76C09"/>
    <w:rsid w:val="00A80B23"/>
    <w:rsid w:val="00A916C5"/>
    <w:rsid w:val="00A939E1"/>
    <w:rsid w:val="00AB4312"/>
    <w:rsid w:val="00AD5113"/>
    <w:rsid w:val="00AF41F4"/>
    <w:rsid w:val="00AF5D9E"/>
    <w:rsid w:val="00B000B6"/>
    <w:rsid w:val="00B07B80"/>
    <w:rsid w:val="00B14918"/>
    <w:rsid w:val="00B15FF4"/>
    <w:rsid w:val="00B171F6"/>
    <w:rsid w:val="00B17F57"/>
    <w:rsid w:val="00B31ED9"/>
    <w:rsid w:val="00B37C77"/>
    <w:rsid w:val="00B46922"/>
    <w:rsid w:val="00B54BDD"/>
    <w:rsid w:val="00B60A89"/>
    <w:rsid w:val="00B63C43"/>
    <w:rsid w:val="00B8195D"/>
    <w:rsid w:val="00B81D8B"/>
    <w:rsid w:val="00B822EA"/>
    <w:rsid w:val="00B917FB"/>
    <w:rsid w:val="00BB3985"/>
    <w:rsid w:val="00BC0728"/>
    <w:rsid w:val="00BC5DD9"/>
    <w:rsid w:val="00BD373B"/>
    <w:rsid w:val="00BE4BCE"/>
    <w:rsid w:val="00BE5C38"/>
    <w:rsid w:val="00C22140"/>
    <w:rsid w:val="00C30A5F"/>
    <w:rsid w:val="00C36773"/>
    <w:rsid w:val="00C36D80"/>
    <w:rsid w:val="00C44239"/>
    <w:rsid w:val="00C775AA"/>
    <w:rsid w:val="00C826CF"/>
    <w:rsid w:val="00C9642B"/>
    <w:rsid w:val="00CC604F"/>
    <w:rsid w:val="00CD2E06"/>
    <w:rsid w:val="00CF3281"/>
    <w:rsid w:val="00D13653"/>
    <w:rsid w:val="00D20BA2"/>
    <w:rsid w:val="00D26908"/>
    <w:rsid w:val="00D319A4"/>
    <w:rsid w:val="00D4249E"/>
    <w:rsid w:val="00D50CDE"/>
    <w:rsid w:val="00D60369"/>
    <w:rsid w:val="00D80AAE"/>
    <w:rsid w:val="00DA35C1"/>
    <w:rsid w:val="00DA3C93"/>
    <w:rsid w:val="00DA76C7"/>
    <w:rsid w:val="00DB2C08"/>
    <w:rsid w:val="00DB5A2E"/>
    <w:rsid w:val="00DB70C3"/>
    <w:rsid w:val="00DC3451"/>
    <w:rsid w:val="00DE56DB"/>
    <w:rsid w:val="00DE6E97"/>
    <w:rsid w:val="00DE704E"/>
    <w:rsid w:val="00E02E15"/>
    <w:rsid w:val="00E51E6F"/>
    <w:rsid w:val="00E61E82"/>
    <w:rsid w:val="00E736B3"/>
    <w:rsid w:val="00E87FBA"/>
    <w:rsid w:val="00EB275C"/>
    <w:rsid w:val="00EF21E7"/>
    <w:rsid w:val="00F0034A"/>
    <w:rsid w:val="00F4079A"/>
    <w:rsid w:val="00F42999"/>
    <w:rsid w:val="00F434E2"/>
    <w:rsid w:val="00F51D44"/>
    <w:rsid w:val="00F53C50"/>
    <w:rsid w:val="00F559D1"/>
    <w:rsid w:val="00F602EB"/>
    <w:rsid w:val="00F623B6"/>
    <w:rsid w:val="00F77AF8"/>
    <w:rsid w:val="00F804AB"/>
    <w:rsid w:val="00FA37F2"/>
    <w:rsid w:val="00FA39DD"/>
    <w:rsid w:val="00FA7D76"/>
    <w:rsid w:val="00FB0A23"/>
    <w:rsid w:val="00FC4729"/>
    <w:rsid w:val="00FC4B58"/>
    <w:rsid w:val="00FD479D"/>
    <w:rsid w:val="00FD4FA6"/>
    <w:rsid w:val="00FD7063"/>
    <w:rsid w:val="00FF5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C09"/>
    <w:pPr>
      <w:ind w:left="720"/>
      <w:contextualSpacing/>
    </w:pPr>
  </w:style>
  <w:style w:type="paragraph" w:customStyle="1" w:styleId="ConsPlusNormal">
    <w:name w:val="ConsPlusNormal"/>
    <w:rsid w:val="00EB275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21C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CC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B8195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No Spacing"/>
    <w:uiPriority w:val="1"/>
    <w:qFormat/>
    <w:rsid w:val="009B56B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C09"/>
    <w:pPr>
      <w:ind w:left="720"/>
      <w:contextualSpacing/>
    </w:pPr>
  </w:style>
  <w:style w:type="paragraph" w:customStyle="1" w:styleId="ConsPlusNormal">
    <w:name w:val="ConsPlusNormal"/>
    <w:rsid w:val="00EB275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21C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CC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7A6A8B-91B5-4869-B2D1-7F314599F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1307</TotalTime>
  <Pages>3</Pages>
  <Words>999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Исаева</cp:lastModifiedBy>
  <cp:revision>53</cp:revision>
  <cp:lastPrinted>2018-01-10T09:12:00Z</cp:lastPrinted>
  <dcterms:created xsi:type="dcterms:W3CDTF">2014-01-28T09:59:00Z</dcterms:created>
  <dcterms:modified xsi:type="dcterms:W3CDTF">2018-08-10T06:35:00Z</dcterms:modified>
</cp:coreProperties>
</file>