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15E" w:rsidRDefault="000A515E" w:rsidP="000A515E">
      <w:pPr>
        <w:jc w:val="center"/>
        <w:rPr>
          <w:rFonts w:eastAsia="Times New Roman" w:cs="Times New Roman"/>
          <w:b/>
          <w:bCs/>
          <w:color w:val="000000"/>
          <w:sz w:val="40"/>
          <w:szCs w:val="28"/>
          <w:lang w:eastAsia="ru-RU"/>
        </w:rPr>
      </w:pPr>
      <w:r w:rsidRPr="000A515E">
        <w:rPr>
          <w:rFonts w:eastAsia="Times New Roman" w:cs="Times New Roman"/>
          <w:b/>
          <w:bCs/>
          <w:color w:val="000000"/>
          <w:sz w:val="40"/>
          <w:szCs w:val="28"/>
          <w:lang w:eastAsia="ru-RU"/>
        </w:rPr>
        <w:t>Министерство строительства Тульской области</w:t>
      </w:r>
    </w:p>
    <w:p w:rsidR="000A515E" w:rsidRDefault="000A515E" w:rsidP="001836B2">
      <w:pPr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Министр</w:t>
      </w:r>
      <w:r w:rsidRPr="000A515E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строительства Тульской области</w:t>
      </w:r>
      <w:r w:rsidR="001836B2" w:rsidRPr="001836B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: 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br/>
      </w:r>
      <w:r w:rsidRPr="000A515E">
        <w:rPr>
          <w:rFonts w:eastAsia="Times New Roman" w:cs="Times New Roman"/>
          <w:bCs/>
          <w:color w:val="000000"/>
          <w:szCs w:val="28"/>
          <w:lang w:eastAsia="ru-RU"/>
        </w:rPr>
        <w:t>Казенный Игорь Васильевич</w:t>
      </w:r>
      <w:r>
        <w:rPr>
          <w:rFonts w:eastAsia="Times New Roman" w:cs="Times New Roman"/>
          <w:bCs/>
          <w:color w:val="000000"/>
          <w:szCs w:val="28"/>
          <w:lang w:eastAsia="ru-RU"/>
        </w:rPr>
        <w:t>.</w:t>
      </w:r>
    </w:p>
    <w:p w:rsidR="000A515E" w:rsidRPr="000A515E" w:rsidRDefault="000A515E" w:rsidP="000A515E">
      <w:pPr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0A515E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Телефон приемной министра строительства Тульской области: 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br/>
      </w:r>
      <w:r w:rsidRPr="000A515E">
        <w:rPr>
          <w:rFonts w:eastAsia="Times New Roman" w:cs="Times New Roman"/>
          <w:bCs/>
          <w:color w:val="000000"/>
          <w:szCs w:val="28"/>
          <w:lang w:eastAsia="ru-RU"/>
        </w:rPr>
        <w:t>8 (4872) 24-51-04</w:t>
      </w:r>
    </w:p>
    <w:p w:rsidR="000A515E" w:rsidRPr="000A515E" w:rsidRDefault="000A515E" w:rsidP="000A515E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0A515E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Адрес электронной почты: </w:t>
      </w:r>
      <w:r>
        <w:rPr>
          <w:rFonts w:eastAsia="Times New Roman" w:cs="Times New Roman"/>
          <w:bCs/>
          <w:color w:val="000000"/>
          <w:szCs w:val="28"/>
          <w:lang w:eastAsia="ru-RU"/>
        </w:rPr>
        <w:t>minstroy@tularegion.ru</w:t>
      </w:r>
    </w:p>
    <w:p w:rsidR="000A515E" w:rsidRPr="000A515E" w:rsidRDefault="000A515E" w:rsidP="000A515E">
      <w:pPr>
        <w:rPr>
          <w:rFonts w:eastAsia="Times New Roman" w:cs="Times New Roman"/>
          <w:b/>
          <w:b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Адр</w:t>
      </w:r>
      <w:r w:rsidRPr="000A515E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ес: </w:t>
      </w:r>
      <w:r w:rsidRPr="000A515E">
        <w:rPr>
          <w:rFonts w:eastAsia="Times New Roman" w:cs="Times New Roman"/>
          <w:bCs/>
          <w:color w:val="000000"/>
          <w:szCs w:val="28"/>
          <w:lang w:eastAsia="ru-RU"/>
        </w:rPr>
        <w:t>300041, г. Тула, ул. Жаворонкова, д. 2.</w:t>
      </w:r>
    </w:p>
    <w:p w:rsidR="000A515E" w:rsidRDefault="000A515E" w:rsidP="000A515E">
      <w:pPr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0A515E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Телефон ответственного за рассмотрение обращений граждан: 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br/>
      </w:r>
      <w:r w:rsidRPr="000A515E">
        <w:rPr>
          <w:rFonts w:eastAsia="Times New Roman" w:cs="Times New Roman"/>
          <w:bCs/>
          <w:color w:val="000000"/>
          <w:szCs w:val="28"/>
          <w:lang w:eastAsia="ru-RU"/>
        </w:rPr>
        <w:t>8 (4872) 24-53-70.</w:t>
      </w:r>
    </w:p>
    <w:p w:rsidR="000A515E" w:rsidRPr="000A515E" w:rsidRDefault="000A515E" w:rsidP="000A515E">
      <w:pPr>
        <w:rPr>
          <w:rFonts w:eastAsia="Calibri" w:cs="Times New Roman"/>
          <w:color w:val="000000"/>
          <w:szCs w:val="28"/>
          <w:shd w:val="clear" w:color="auto" w:fill="FFFFFF"/>
        </w:rPr>
      </w:pPr>
      <w:r w:rsidRPr="000A515E">
        <w:rPr>
          <w:rFonts w:eastAsia="Calibri" w:cs="Times New Roman"/>
          <w:color w:val="000000"/>
          <w:szCs w:val="28"/>
          <w:shd w:val="clear" w:color="auto" w:fill="FFFFFF"/>
        </w:rPr>
        <w:t xml:space="preserve">В соответствии со ст. 16 Федерального закона </w:t>
      </w:r>
      <w:r>
        <w:rPr>
          <w:rFonts w:eastAsia="Calibri" w:cs="Times New Roman"/>
          <w:color w:val="000000"/>
          <w:szCs w:val="28"/>
          <w:shd w:val="clear" w:color="auto" w:fill="FFFFFF"/>
        </w:rPr>
        <w:br/>
      </w:r>
      <w:r w:rsidRPr="000A515E">
        <w:rPr>
          <w:rFonts w:eastAsia="Calibri" w:cs="Times New Roman"/>
          <w:color w:val="000000"/>
          <w:szCs w:val="28"/>
          <w:shd w:val="clear" w:color="auto" w:fill="FFFFFF"/>
        </w:rPr>
        <w:t xml:space="preserve">от 21.11.2011 № 324-ФЗ «О бесплатной юридической </w:t>
      </w:r>
      <w:r>
        <w:rPr>
          <w:rFonts w:eastAsia="Calibri" w:cs="Times New Roman"/>
          <w:color w:val="000000"/>
          <w:szCs w:val="28"/>
          <w:shd w:val="clear" w:color="auto" w:fill="FFFFFF"/>
        </w:rPr>
        <w:t xml:space="preserve">помощи </w:t>
      </w:r>
      <w:r w:rsidR="00E9319C">
        <w:rPr>
          <w:rFonts w:eastAsia="Calibri" w:cs="Times New Roman"/>
          <w:color w:val="000000"/>
          <w:szCs w:val="28"/>
          <w:shd w:val="clear" w:color="auto" w:fill="FFFFFF"/>
        </w:rPr>
        <w:br/>
      </w:r>
      <w:r>
        <w:rPr>
          <w:rFonts w:eastAsia="Calibri" w:cs="Times New Roman"/>
          <w:color w:val="000000"/>
          <w:szCs w:val="28"/>
          <w:shd w:val="clear" w:color="auto" w:fill="FFFFFF"/>
        </w:rPr>
        <w:t>в Российской Федерации» м</w:t>
      </w:r>
      <w:r w:rsidRPr="000A515E">
        <w:rPr>
          <w:rFonts w:eastAsia="Calibri" w:cs="Times New Roman"/>
          <w:color w:val="000000"/>
          <w:szCs w:val="28"/>
          <w:shd w:val="clear" w:color="auto" w:fill="FFFFFF"/>
        </w:rPr>
        <w:t xml:space="preserve">инистерство строительства Тульской области как орган исполнительной власти Тульской области оказывает бесплатную юридическую помощь </w:t>
      </w:r>
      <w:r>
        <w:rPr>
          <w:rFonts w:eastAsia="Calibri" w:cs="Times New Roman"/>
          <w:color w:val="000000"/>
          <w:szCs w:val="28"/>
          <w:shd w:val="clear" w:color="auto" w:fill="FFFFFF"/>
        </w:rPr>
        <w:t>всем гражданам, обратившимся в м</w:t>
      </w:r>
      <w:r w:rsidRPr="000A515E">
        <w:rPr>
          <w:rFonts w:eastAsia="Calibri" w:cs="Times New Roman"/>
          <w:color w:val="000000"/>
          <w:szCs w:val="28"/>
          <w:shd w:val="clear" w:color="auto" w:fill="FFFFFF"/>
        </w:rPr>
        <w:t xml:space="preserve">инистерство строительства Тульской области, в виде правового консультирования </w:t>
      </w:r>
      <w:r w:rsidR="00E9319C">
        <w:rPr>
          <w:rFonts w:eastAsia="Calibri" w:cs="Times New Roman"/>
          <w:color w:val="000000"/>
          <w:szCs w:val="28"/>
          <w:shd w:val="clear" w:color="auto" w:fill="FFFFFF"/>
        </w:rPr>
        <w:br/>
      </w:r>
      <w:r w:rsidRPr="000A515E">
        <w:rPr>
          <w:rFonts w:eastAsia="Calibri" w:cs="Times New Roman"/>
          <w:color w:val="000000"/>
          <w:szCs w:val="28"/>
          <w:shd w:val="clear" w:color="auto" w:fill="FFFFFF"/>
        </w:rPr>
        <w:t>в устной и письменной форме по вопросам, относящимся к его компетенции, в порядке, установленном законодательством Российской Федерации для рассмотрения обращений граждан.</w:t>
      </w:r>
    </w:p>
    <w:p w:rsidR="000A515E" w:rsidRPr="000A515E" w:rsidRDefault="000A515E" w:rsidP="000A515E">
      <w:pPr>
        <w:rPr>
          <w:rFonts w:eastAsia="Calibri" w:cs="Times New Roman"/>
          <w:color w:val="000000"/>
          <w:szCs w:val="28"/>
          <w:shd w:val="clear" w:color="auto" w:fill="FFFFFF"/>
        </w:rPr>
      </w:pPr>
    </w:p>
    <w:p w:rsidR="00E9319C" w:rsidRDefault="00E9319C" w:rsidP="00E9319C">
      <w:pPr>
        <w:rPr>
          <w:rFonts w:eastAsia="Calibri" w:cs="Times New Roman"/>
          <w:color w:val="000000"/>
          <w:szCs w:val="28"/>
          <w:shd w:val="clear" w:color="auto" w:fill="FFFFFF"/>
        </w:rPr>
      </w:pPr>
      <w:r>
        <w:rPr>
          <w:rFonts w:eastAsia="Calibri" w:cs="Times New Roman"/>
          <w:color w:val="000000"/>
          <w:szCs w:val="28"/>
          <w:shd w:val="clear" w:color="auto" w:fill="FFFFFF"/>
        </w:rPr>
        <w:t>В компетенцию м</w:t>
      </w:r>
      <w:r w:rsidRPr="00E9319C">
        <w:rPr>
          <w:rFonts w:eastAsia="Calibri" w:cs="Times New Roman"/>
          <w:color w:val="000000"/>
          <w:szCs w:val="28"/>
          <w:shd w:val="clear" w:color="auto" w:fill="FFFFFF"/>
        </w:rPr>
        <w:t xml:space="preserve">инистерства </w:t>
      </w:r>
      <w:r>
        <w:rPr>
          <w:rFonts w:eastAsia="Calibri" w:cs="Times New Roman"/>
          <w:color w:val="000000"/>
          <w:szCs w:val="28"/>
          <w:shd w:val="clear" w:color="auto" w:fill="FFFFFF"/>
        </w:rPr>
        <w:t>строительства</w:t>
      </w:r>
      <w:r w:rsidRPr="00E9319C">
        <w:rPr>
          <w:rFonts w:eastAsia="Calibri" w:cs="Times New Roman"/>
          <w:color w:val="000000"/>
          <w:szCs w:val="28"/>
          <w:shd w:val="clear" w:color="auto" w:fill="FFFFFF"/>
        </w:rPr>
        <w:t xml:space="preserve"> Тульской области входят вопросы</w:t>
      </w:r>
      <w:r>
        <w:rPr>
          <w:rFonts w:eastAsia="Calibri" w:cs="Times New Roman"/>
          <w:color w:val="000000"/>
          <w:szCs w:val="28"/>
          <w:shd w:val="clear" w:color="auto" w:fill="FFFFFF"/>
        </w:rPr>
        <w:t xml:space="preserve"> в соответствии с Положением о м</w:t>
      </w:r>
      <w:r w:rsidRPr="00E9319C">
        <w:rPr>
          <w:rFonts w:eastAsia="Calibri" w:cs="Times New Roman"/>
          <w:color w:val="000000"/>
          <w:szCs w:val="28"/>
          <w:shd w:val="clear" w:color="auto" w:fill="FFFFFF"/>
        </w:rPr>
        <w:t xml:space="preserve">инистерстве </w:t>
      </w:r>
      <w:r>
        <w:rPr>
          <w:rFonts w:eastAsia="Calibri" w:cs="Times New Roman"/>
          <w:color w:val="000000"/>
          <w:szCs w:val="28"/>
          <w:shd w:val="clear" w:color="auto" w:fill="FFFFFF"/>
        </w:rPr>
        <w:t>строительства</w:t>
      </w:r>
      <w:r w:rsidRPr="00E9319C">
        <w:rPr>
          <w:rFonts w:eastAsia="Calibri" w:cs="Times New Roman"/>
          <w:color w:val="000000"/>
          <w:szCs w:val="28"/>
          <w:shd w:val="clear" w:color="auto" w:fill="FFFFFF"/>
        </w:rPr>
        <w:t xml:space="preserve"> Тульской области, утвержденным постановлением Правительства Тульской области от 26.12.2019 №669.</w:t>
      </w:r>
    </w:p>
    <w:p w:rsidR="00E9319C" w:rsidRPr="00E9319C" w:rsidRDefault="00E9319C" w:rsidP="00E9319C">
      <w:pPr>
        <w:rPr>
          <w:rFonts w:eastAsia="Calibri" w:cs="Times New Roman"/>
          <w:color w:val="000000"/>
          <w:szCs w:val="28"/>
          <w:shd w:val="clear" w:color="auto" w:fill="FFFFFF"/>
        </w:rPr>
      </w:pPr>
      <w:r w:rsidRPr="00E9319C">
        <w:rPr>
          <w:rFonts w:eastAsia="Calibri" w:cs="Times New Roman"/>
          <w:color w:val="000000"/>
          <w:szCs w:val="28"/>
          <w:shd w:val="clear" w:color="auto" w:fill="FFFFFF"/>
        </w:rPr>
        <w:t xml:space="preserve">Руководители и уполномоченные лица органов исполнительной власти Тульской области в приемной </w:t>
      </w:r>
      <w:r>
        <w:rPr>
          <w:rFonts w:eastAsia="Calibri" w:cs="Times New Roman"/>
          <w:color w:val="000000"/>
          <w:szCs w:val="28"/>
          <w:shd w:val="clear" w:color="auto" w:fill="FFFFFF"/>
        </w:rPr>
        <w:t xml:space="preserve">Правительства Тульской области </w:t>
      </w:r>
      <w:r>
        <w:rPr>
          <w:rFonts w:eastAsia="Calibri" w:cs="Times New Roman"/>
          <w:color w:val="000000"/>
          <w:szCs w:val="28"/>
          <w:shd w:val="clear" w:color="auto" w:fill="FFFFFF"/>
        </w:rPr>
        <w:br/>
      </w:r>
      <w:r w:rsidRPr="00E9319C">
        <w:rPr>
          <w:rFonts w:eastAsia="Calibri" w:cs="Times New Roman"/>
          <w:color w:val="000000"/>
          <w:szCs w:val="28"/>
          <w:shd w:val="clear" w:color="auto" w:fill="FFFFFF"/>
        </w:rPr>
        <w:t xml:space="preserve">(г. Тула, пр. Ленина, д. 2, 10 подъезд) проводят личные приемы граждан </w:t>
      </w:r>
      <w:r>
        <w:rPr>
          <w:rFonts w:eastAsia="Calibri" w:cs="Times New Roman"/>
          <w:color w:val="000000"/>
          <w:szCs w:val="28"/>
          <w:shd w:val="clear" w:color="auto" w:fill="FFFFFF"/>
        </w:rPr>
        <w:br/>
      </w:r>
      <w:r w:rsidRPr="00E9319C">
        <w:rPr>
          <w:rFonts w:eastAsia="Calibri" w:cs="Times New Roman"/>
          <w:color w:val="000000"/>
          <w:szCs w:val="28"/>
          <w:shd w:val="clear" w:color="auto" w:fill="FFFFFF"/>
        </w:rPr>
        <w:t>в соответствии с графиком проведения личных приемов, консультаций, прямых эфиров.</w:t>
      </w:r>
    </w:p>
    <w:p w:rsidR="00E9319C" w:rsidRDefault="00E9319C" w:rsidP="00E9319C">
      <w:pPr>
        <w:rPr>
          <w:rFonts w:eastAsia="Calibri" w:cs="Times New Roman"/>
          <w:color w:val="000000"/>
          <w:szCs w:val="28"/>
          <w:shd w:val="clear" w:color="auto" w:fill="FFFFFF"/>
        </w:rPr>
      </w:pPr>
      <w:r w:rsidRPr="00E9319C">
        <w:rPr>
          <w:rFonts w:eastAsia="Calibri" w:cs="Times New Roman"/>
          <w:color w:val="000000"/>
          <w:szCs w:val="28"/>
          <w:shd w:val="clear" w:color="auto" w:fill="FFFFFF"/>
        </w:rPr>
        <w:t>Прием проводится по предварительной записи, а также в порядке очередности. Предварительная зап</w:t>
      </w:r>
      <w:r>
        <w:rPr>
          <w:rFonts w:eastAsia="Calibri" w:cs="Times New Roman"/>
          <w:color w:val="000000"/>
          <w:szCs w:val="28"/>
          <w:shd w:val="clear" w:color="auto" w:fill="FFFFFF"/>
        </w:rPr>
        <w:t xml:space="preserve">ись осуществляется по телефону </w:t>
      </w:r>
      <w:r>
        <w:rPr>
          <w:rFonts w:eastAsia="Calibri" w:cs="Times New Roman"/>
          <w:color w:val="000000"/>
          <w:szCs w:val="28"/>
          <w:shd w:val="clear" w:color="auto" w:fill="FFFFFF"/>
        </w:rPr>
        <w:br/>
      </w:r>
      <w:r w:rsidRPr="00E9319C">
        <w:rPr>
          <w:rFonts w:eastAsia="Calibri" w:cs="Times New Roman"/>
          <w:color w:val="000000"/>
          <w:szCs w:val="28"/>
          <w:shd w:val="clear" w:color="auto" w:fill="FFFFFF"/>
        </w:rPr>
        <w:t xml:space="preserve">8 (4872) 24-99-98, 8-800-200-71-02, на портале «Открытый регион 71» </w:t>
      </w:r>
      <w:r>
        <w:rPr>
          <w:rFonts w:eastAsia="Calibri" w:cs="Times New Roman"/>
          <w:color w:val="000000"/>
          <w:szCs w:val="28"/>
          <w:shd w:val="clear" w:color="auto" w:fill="FFFFFF"/>
        </w:rPr>
        <w:br/>
      </w:r>
      <w:r w:rsidRPr="00E9319C">
        <w:rPr>
          <w:rFonts w:eastAsia="Calibri" w:cs="Times New Roman"/>
          <w:color w:val="000000"/>
          <w:szCs w:val="28"/>
          <w:shd w:val="clear" w:color="auto" w:fill="FFFFFF"/>
        </w:rPr>
        <w:t>или при личном обращении гражданина в приемную</w:t>
      </w:r>
      <w:r>
        <w:rPr>
          <w:rFonts w:eastAsia="Calibri" w:cs="Times New Roman"/>
          <w:color w:val="000000"/>
          <w:szCs w:val="28"/>
          <w:shd w:val="clear" w:color="auto" w:fill="FFFFFF"/>
        </w:rPr>
        <w:t xml:space="preserve"> Правительства Тульской области.</w:t>
      </w:r>
    </w:p>
    <w:p w:rsidR="000A515E" w:rsidRPr="000A515E" w:rsidRDefault="000A515E" w:rsidP="00E9319C">
      <w:pPr>
        <w:rPr>
          <w:rFonts w:eastAsia="Calibri" w:cs="Times New Roman"/>
          <w:color w:val="000000"/>
          <w:szCs w:val="28"/>
          <w:shd w:val="clear" w:color="auto" w:fill="FFFFFF"/>
        </w:rPr>
      </w:pPr>
      <w:r w:rsidRPr="000A515E">
        <w:rPr>
          <w:rFonts w:eastAsia="Calibri" w:cs="Times New Roman"/>
          <w:color w:val="000000"/>
          <w:szCs w:val="28"/>
          <w:shd w:val="clear" w:color="auto" w:fill="FFFFFF"/>
        </w:rPr>
        <w:t>Дополнительную</w:t>
      </w:r>
      <w:r>
        <w:rPr>
          <w:rFonts w:eastAsia="Calibri" w:cs="Times New Roman"/>
          <w:color w:val="000000"/>
          <w:szCs w:val="28"/>
          <w:shd w:val="clear" w:color="auto" w:fill="FFFFFF"/>
        </w:rPr>
        <w:t xml:space="preserve"> информацию о порядке получения </w:t>
      </w:r>
      <w:r w:rsidRPr="000A515E">
        <w:rPr>
          <w:rFonts w:eastAsia="Calibri" w:cs="Times New Roman"/>
          <w:color w:val="000000"/>
          <w:szCs w:val="28"/>
          <w:shd w:val="clear" w:color="auto" w:fill="FFFFFF"/>
        </w:rPr>
        <w:t xml:space="preserve">бесплатной юридической помощи и вопросах компетенции можно уточнить по номеру телефона приемной министра строительства Тульской области </w:t>
      </w:r>
      <w:r>
        <w:rPr>
          <w:rFonts w:eastAsia="Calibri" w:cs="Times New Roman"/>
          <w:color w:val="000000"/>
          <w:szCs w:val="28"/>
          <w:shd w:val="clear" w:color="auto" w:fill="FFFFFF"/>
        </w:rPr>
        <w:br/>
      </w:r>
      <w:r w:rsidRPr="000A515E">
        <w:rPr>
          <w:rFonts w:eastAsia="Calibri" w:cs="Times New Roman"/>
          <w:color w:val="000000"/>
          <w:szCs w:val="28"/>
          <w:shd w:val="clear" w:color="auto" w:fill="FFFFFF"/>
        </w:rPr>
        <w:t>8 (4872) 24-53-70.</w:t>
      </w:r>
    </w:p>
    <w:p w:rsidR="000A515E" w:rsidRDefault="000A515E" w:rsidP="000A515E">
      <w:pPr>
        <w:rPr>
          <w:rFonts w:eastAsia="Calibri" w:cs="Times New Roman"/>
          <w:color w:val="000000"/>
          <w:szCs w:val="28"/>
          <w:shd w:val="clear" w:color="auto" w:fill="FFFFFF"/>
        </w:rPr>
      </w:pPr>
      <w:r w:rsidRPr="000A515E">
        <w:rPr>
          <w:rFonts w:eastAsia="Calibri" w:cs="Times New Roman"/>
          <w:color w:val="000000"/>
          <w:szCs w:val="28"/>
          <w:shd w:val="clear" w:color="auto" w:fill="FFFFFF"/>
        </w:rPr>
        <w:t xml:space="preserve">Личный прием граждан для консультирования по вопросам, входящим в компетенцию Министерства строительства Тульской области, </w:t>
      </w:r>
      <w:r w:rsidRPr="000A515E">
        <w:rPr>
          <w:rFonts w:eastAsia="Calibri" w:cs="Times New Roman"/>
          <w:color w:val="000000"/>
          <w:szCs w:val="28"/>
          <w:shd w:val="clear" w:color="auto" w:fill="FFFFFF"/>
        </w:rPr>
        <w:lastRenderedPageBreak/>
        <w:t>осуществляется по предварительной записи, а также в порядке очередности.</w:t>
      </w:r>
    </w:p>
    <w:p w:rsidR="000A515E" w:rsidRDefault="000A515E" w:rsidP="000A515E">
      <w:pPr>
        <w:rPr>
          <w:rFonts w:eastAsia="Times New Roman" w:cs="Times New Roman"/>
          <w:bCs/>
          <w:szCs w:val="28"/>
          <w:lang w:eastAsia="ru-RU"/>
        </w:rPr>
      </w:pPr>
      <w:r w:rsidRPr="000A515E">
        <w:rPr>
          <w:rFonts w:eastAsia="Times New Roman" w:cs="Times New Roman"/>
          <w:bCs/>
          <w:szCs w:val="28"/>
          <w:lang w:eastAsia="ru-RU"/>
        </w:rPr>
        <w:t>Также необходимую и</w:t>
      </w:r>
      <w:r>
        <w:rPr>
          <w:rFonts w:eastAsia="Times New Roman" w:cs="Times New Roman"/>
          <w:bCs/>
          <w:szCs w:val="28"/>
          <w:lang w:eastAsia="ru-RU"/>
        </w:rPr>
        <w:t xml:space="preserve">нформацию по вопросам, входящим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0A515E">
        <w:rPr>
          <w:rFonts w:eastAsia="Times New Roman" w:cs="Times New Roman"/>
          <w:bCs/>
          <w:szCs w:val="28"/>
          <w:lang w:eastAsia="ru-RU"/>
        </w:rPr>
        <w:t>в компетенцию Министерства строительства Тульской области, можно получить посредством</w:t>
      </w:r>
      <w:r>
        <w:rPr>
          <w:rFonts w:eastAsia="Times New Roman" w:cs="Times New Roman"/>
          <w:bCs/>
          <w:szCs w:val="28"/>
          <w:lang w:eastAsia="ru-RU"/>
        </w:rPr>
        <w:t xml:space="preserve"> направления обращения нарочно, </w:t>
      </w:r>
      <w:r w:rsidRPr="000A515E">
        <w:rPr>
          <w:rFonts w:eastAsia="Times New Roman" w:cs="Times New Roman"/>
          <w:bCs/>
          <w:szCs w:val="28"/>
          <w:lang w:eastAsia="ru-RU"/>
        </w:rPr>
        <w:t xml:space="preserve">по почте </w:t>
      </w:r>
      <w:r w:rsidR="00E9319C">
        <w:rPr>
          <w:rFonts w:eastAsia="Times New Roman" w:cs="Times New Roman"/>
          <w:bCs/>
          <w:szCs w:val="28"/>
          <w:lang w:eastAsia="ru-RU"/>
        </w:rPr>
        <w:br/>
      </w:r>
      <w:r w:rsidRPr="000A515E">
        <w:rPr>
          <w:rFonts w:eastAsia="Times New Roman" w:cs="Times New Roman"/>
          <w:bCs/>
          <w:szCs w:val="28"/>
          <w:lang w:eastAsia="ru-RU"/>
        </w:rPr>
        <w:t xml:space="preserve">или </w:t>
      </w:r>
      <w:bookmarkStart w:id="0" w:name="_GoBack"/>
      <w:bookmarkEnd w:id="0"/>
      <w:r w:rsidRPr="000A515E">
        <w:rPr>
          <w:rFonts w:eastAsia="Times New Roman" w:cs="Times New Roman"/>
          <w:bCs/>
          <w:szCs w:val="28"/>
          <w:lang w:eastAsia="ru-RU"/>
        </w:rPr>
        <w:t>с помощью специального сервиса «Электронная приемная», размещенного в разделе «</w:t>
      </w:r>
      <w:r>
        <w:rPr>
          <w:rFonts w:eastAsia="Times New Roman" w:cs="Times New Roman"/>
          <w:bCs/>
          <w:szCs w:val="28"/>
          <w:lang w:eastAsia="ru-RU"/>
        </w:rPr>
        <w:t>Обращения граждан</w:t>
      </w:r>
      <w:r w:rsidRPr="000A515E">
        <w:rPr>
          <w:rFonts w:eastAsia="Times New Roman" w:cs="Times New Roman"/>
          <w:bCs/>
          <w:szCs w:val="28"/>
          <w:lang w:eastAsia="ru-RU"/>
        </w:rPr>
        <w:t xml:space="preserve">» на официальном сайте Министерства строительства Тульской области. </w:t>
      </w:r>
    </w:p>
    <w:p w:rsidR="00675032" w:rsidRPr="00462D5D" w:rsidRDefault="00675032" w:rsidP="000A515E">
      <w:pPr>
        <w:rPr>
          <w:rFonts w:eastAsia="Times New Roman" w:cs="Times New Roman"/>
          <w:b/>
          <w:bCs/>
          <w:szCs w:val="28"/>
          <w:lang w:eastAsia="ru-RU"/>
        </w:rPr>
      </w:pPr>
      <w:r w:rsidRPr="00462D5D">
        <w:rPr>
          <w:rFonts w:eastAsia="Times New Roman" w:cs="Times New Roman"/>
          <w:b/>
          <w:bCs/>
          <w:szCs w:val="28"/>
          <w:lang w:eastAsia="ru-RU"/>
        </w:rPr>
        <w:t>Нормативно-правовые акты:</w:t>
      </w:r>
    </w:p>
    <w:p w:rsidR="00675032" w:rsidRDefault="00675032" w:rsidP="00675032">
      <w:pPr>
        <w:rPr>
          <w:rFonts w:eastAsia="Times New Roman" w:cs="Times New Roman"/>
          <w:bCs/>
          <w:szCs w:val="28"/>
          <w:lang w:eastAsia="ru-RU"/>
        </w:rPr>
      </w:pPr>
    </w:p>
    <w:p w:rsidR="006775BA" w:rsidRPr="00B922A0" w:rsidRDefault="006775BA" w:rsidP="006775BA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B922A0">
        <w:rPr>
          <w:rFonts w:eastAsia="Times New Roman" w:cs="Times New Roman"/>
          <w:bCs/>
          <w:color w:val="000000"/>
          <w:szCs w:val="28"/>
          <w:lang w:eastAsia="ru-RU"/>
        </w:rPr>
        <w:t xml:space="preserve">1) </w:t>
      </w:r>
      <w:hyperlink r:id="rId4" w:anchor="id=1A1D8D9F-6A65-47E2-A412-9B077E8CD9BC" w:history="1">
        <w:r w:rsidRPr="00401639">
          <w:rPr>
            <w:rStyle w:val="a3"/>
            <w:rFonts w:eastAsia="Times New Roman" w:cs="Times New Roman"/>
            <w:b/>
            <w:bCs/>
            <w:szCs w:val="28"/>
            <w:lang w:eastAsia="ru-RU"/>
          </w:rPr>
          <w:t>Федеральный закон от 21.11.2011 № 324-ФЗ «О бесплатной юридической помощи в Российской Федерации»</w:t>
        </w:r>
      </w:hyperlink>
      <w:r>
        <w:rPr>
          <w:rFonts w:eastAsia="Times New Roman" w:cs="Times New Roman"/>
          <w:bCs/>
          <w:color w:val="000000"/>
          <w:szCs w:val="28"/>
          <w:lang w:eastAsia="ru-RU"/>
        </w:rPr>
        <w:t>;</w:t>
      </w:r>
    </w:p>
    <w:p w:rsidR="006775BA" w:rsidRPr="00B922A0" w:rsidRDefault="006775BA" w:rsidP="006775BA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B922A0">
        <w:rPr>
          <w:rFonts w:eastAsia="Times New Roman" w:cs="Times New Roman"/>
          <w:bCs/>
          <w:color w:val="000000"/>
          <w:szCs w:val="28"/>
          <w:lang w:eastAsia="ru-RU"/>
        </w:rPr>
        <w:t xml:space="preserve">2) </w:t>
      </w:r>
      <w:hyperlink r:id="rId5" w:history="1">
        <w:r w:rsidRPr="00401639">
          <w:rPr>
            <w:rStyle w:val="a3"/>
            <w:rFonts w:eastAsia="Times New Roman" w:cs="Times New Roman"/>
            <w:b/>
            <w:bCs/>
            <w:szCs w:val="28"/>
            <w:lang w:eastAsia="ru-RU"/>
          </w:rPr>
          <w:t>Федеральный закон от 02.05.2006 № 59-ФЗ «О порядке рассмотрения обращений граждан Российской Федерации»</w:t>
        </w:r>
      </w:hyperlink>
      <w:r w:rsidRPr="00B922A0">
        <w:rPr>
          <w:rFonts w:eastAsia="Times New Roman" w:cs="Times New Roman"/>
          <w:bCs/>
          <w:color w:val="000000"/>
          <w:szCs w:val="28"/>
          <w:lang w:eastAsia="ru-RU"/>
        </w:rPr>
        <w:t>;</w:t>
      </w:r>
    </w:p>
    <w:p w:rsidR="00675032" w:rsidRDefault="006775BA" w:rsidP="006775BA">
      <w:pPr>
        <w:rPr>
          <w:rFonts w:eastAsia="Times New Roman" w:cs="Times New Roman"/>
          <w:bCs/>
          <w:szCs w:val="28"/>
          <w:lang w:eastAsia="ru-RU"/>
        </w:rPr>
      </w:pPr>
      <w:r w:rsidRPr="00B922A0">
        <w:rPr>
          <w:rFonts w:eastAsia="Times New Roman" w:cs="Times New Roman"/>
          <w:bCs/>
          <w:color w:val="000000"/>
          <w:szCs w:val="28"/>
          <w:lang w:eastAsia="ru-RU"/>
        </w:rPr>
        <w:t xml:space="preserve">3) </w:t>
      </w:r>
      <w:hyperlink r:id="rId6" w:anchor="id=6FCF4BA1-2F1C-4A85-A2A9-EF5E18E3EAE9" w:history="1">
        <w:r w:rsidRPr="00401639">
          <w:rPr>
            <w:rStyle w:val="a3"/>
            <w:rFonts w:eastAsia="Times New Roman" w:cs="Times New Roman"/>
            <w:b/>
            <w:bCs/>
            <w:szCs w:val="28"/>
            <w:lang w:eastAsia="ru-RU"/>
          </w:rPr>
          <w:t xml:space="preserve">Закон Тульской области от 16.07.2012 № 1782-ЗТО </w:t>
        </w:r>
        <w:r w:rsidR="000A515E">
          <w:rPr>
            <w:rStyle w:val="a3"/>
            <w:rFonts w:eastAsia="Times New Roman" w:cs="Times New Roman"/>
            <w:b/>
            <w:bCs/>
            <w:szCs w:val="28"/>
            <w:lang w:eastAsia="ru-RU"/>
          </w:rPr>
          <w:br/>
        </w:r>
        <w:r w:rsidRPr="00401639">
          <w:rPr>
            <w:rStyle w:val="a3"/>
            <w:rFonts w:eastAsia="Times New Roman" w:cs="Times New Roman"/>
            <w:b/>
            <w:bCs/>
            <w:szCs w:val="28"/>
            <w:lang w:eastAsia="ru-RU"/>
          </w:rPr>
          <w:t>«О регулировании отдельных отношений в области обеспечения граждан бесплатной юридической помощью»</w:t>
        </w:r>
      </w:hyperlink>
      <w:r>
        <w:t>.</w:t>
      </w:r>
    </w:p>
    <w:p w:rsidR="00675032" w:rsidRDefault="00675032" w:rsidP="00675032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Дополнительную информацию об иных участниках системы бесплатной юридической помощи Тульской области, а также о порядке получения у них бесплатной юридической помощи можно уточнить </w:t>
      </w:r>
      <w:r w:rsidR="00E9319C">
        <w:rPr>
          <w:rFonts w:eastAsia="Times New Roman" w:cs="Times New Roman"/>
          <w:bCs/>
          <w:szCs w:val="28"/>
          <w:lang w:eastAsia="ru-RU"/>
        </w:rPr>
        <w:br/>
      </w:r>
      <w:r>
        <w:rPr>
          <w:rFonts w:eastAsia="Times New Roman" w:cs="Times New Roman"/>
          <w:bCs/>
          <w:szCs w:val="28"/>
          <w:lang w:eastAsia="ru-RU"/>
        </w:rPr>
        <w:t xml:space="preserve">на официальном сайте Управления Министерства юстиции Российской Федерации по Тульской области в подразделе «Система бесплатной юридической помощи Тульской области» раздела «Бесплатная юридическая помощь», а также в соответствующих информационных разделах участников системы бесплатной юридической помощи </w:t>
      </w:r>
      <w:r w:rsidR="00E402DB">
        <w:rPr>
          <w:rFonts w:eastAsia="Times New Roman" w:cs="Times New Roman"/>
          <w:bCs/>
          <w:szCs w:val="28"/>
          <w:lang w:eastAsia="ru-RU"/>
        </w:rPr>
        <w:t>Т</w:t>
      </w:r>
      <w:r>
        <w:rPr>
          <w:rFonts w:eastAsia="Times New Roman" w:cs="Times New Roman"/>
          <w:bCs/>
          <w:szCs w:val="28"/>
          <w:lang w:eastAsia="ru-RU"/>
        </w:rPr>
        <w:t xml:space="preserve">ульской области. </w:t>
      </w:r>
    </w:p>
    <w:p w:rsidR="00675032" w:rsidRPr="002877A8" w:rsidRDefault="00675032" w:rsidP="00E24E43">
      <w:pPr>
        <w:jc w:val="center"/>
        <w:rPr>
          <w:rFonts w:eastAsia="Times New Roman" w:cs="Times New Roman"/>
          <w:bCs/>
          <w:szCs w:val="28"/>
          <w:lang w:eastAsia="ru-RU"/>
        </w:rPr>
      </w:pPr>
    </w:p>
    <w:p w:rsidR="00137608" w:rsidRDefault="00022A73">
      <w:r w:rsidRPr="00422F2A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Официальный сайт </w:t>
      </w:r>
      <w:r w:rsidR="000A515E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Министерства</w:t>
      </w:r>
      <w:r w:rsidR="000A515E" w:rsidRPr="000A515E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строительства Тульской области</w:t>
      </w:r>
      <w:r w:rsidRPr="00422F2A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:</w:t>
      </w:r>
      <w:r w:rsidRPr="00422F2A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 </w:t>
      </w:r>
      <w:hyperlink r:id="rId7" w:history="1">
        <w:r w:rsidR="000A515E" w:rsidRPr="008C4FCD">
          <w:rPr>
            <w:rStyle w:val="a3"/>
          </w:rPr>
          <w:t>https://stroy.tularegion.ru/</w:t>
        </w:r>
      </w:hyperlink>
      <w:r w:rsidR="000A515E">
        <w:t xml:space="preserve"> </w:t>
      </w:r>
    </w:p>
    <w:sectPr w:rsidR="00137608" w:rsidSect="002D554F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F17"/>
    <w:rsid w:val="0000651A"/>
    <w:rsid w:val="00022A73"/>
    <w:rsid w:val="00037068"/>
    <w:rsid w:val="0006508E"/>
    <w:rsid w:val="000A515E"/>
    <w:rsid w:val="000C675D"/>
    <w:rsid w:val="00117A7D"/>
    <w:rsid w:val="00137608"/>
    <w:rsid w:val="001836B2"/>
    <w:rsid w:val="001F1B0E"/>
    <w:rsid w:val="00276D8C"/>
    <w:rsid w:val="002D06C6"/>
    <w:rsid w:val="002D3298"/>
    <w:rsid w:val="002D3E76"/>
    <w:rsid w:val="002D554F"/>
    <w:rsid w:val="00391666"/>
    <w:rsid w:val="003A2107"/>
    <w:rsid w:val="004003D0"/>
    <w:rsid w:val="00423F81"/>
    <w:rsid w:val="004871B1"/>
    <w:rsid w:val="005009B7"/>
    <w:rsid w:val="00562B01"/>
    <w:rsid w:val="005C1A3E"/>
    <w:rsid w:val="005D0B5A"/>
    <w:rsid w:val="00647AB2"/>
    <w:rsid w:val="00657AF2"/>
    <w:rsid w:val="00675032"/>
    <w:rsid w:val="006775BA"/>
    <w:rsid w:val="006D74C6"/>
    <w:rsid w:val="0075205A"/>
    <w:rsid w:val="00780C0F"/>
    <w:rsid w:val="007E7F17"/>
    <w:rsid w:val="00882D88"/>
    <w:rsid w:val="008A5352"/>
    <w:rsid w:val="008A7618"/>
    <w:rsid w:val="008C6222"/>
    <w:rsid w:val="00917108"/>
    <w:rsid w:val="00932B0A"/>
    <w:rsid w:val="009356A4"/>
    <w:rsid w:val="009C03E4"/>
    <w:rsid w:val="00A534DC"/>
    <w:rsid w:val="00A96DA5"/>
    <w:rsid w:val="00AF6A79"/>
    <w:rsid w:val="00B55BF2"/>
    <w:rsid w:val="00C4760A"/>
    <w:rsid w:val="00C64D5E"/>
    <w:rsid w:val="00C74ED9"/>
    <w:rsid w:val="00CE62FF"/>
    <w:rsid w:val="00D0179C"/>
    <w:rsid w:val="00D92EEC"/>
    <w:rsid w:val="00D96A5B"/>
    <w:rsid w:val="00E24E43"/>
    <w:rsid w:val="00E402DB"/>
    <w:rsid w:val="00E40561"/>
    <w:rsid w:val="00E649F5"/>
    <w:rsid w:val="00E704E7"/>
    <w:rsid w:val="00E9319C"/>
    <w:rsid w:val="00E96CCE"/>
    <w:rsid w:val="00EE2D5A"/>
    <w:rsid w:val="00F562AC"/>
    <w:rsid w:val="00F6391A"/>
    <w:rsid w:val="00FC16B8"/>
    <w:rsid w:val="00FC1BDC"/>
    <w:rsid w:val="00FD277B"/>
    <w:rsid w:val="00FE520F"/>
    <w:rsid w:val="00FF2C9F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E99C7-8C07-4E78-96E2-2B0FA89D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BDC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5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6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6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8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troy.tularegio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" TargetMode="External"/><Relationship Id="rId5" Type="http://schemas.openxmlformats.org/officeDocument/2006/relationships/hyperlink" Target="http://pravo-search.minjust.ru:8080/bigs/showDocument.html?id=4F48675C-2DC2-4B7B-8F43-C7D17AB9072F" TargetMode="External"/><Relationship Id="rId4" Type="http://schemas.openxmlformats.org/officeDocument/2006/relationships/hyperlink" Target="http://pravo-search.minjust.ru:8080/bigs/showDocument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Тростянецкая</dc:creator>
  <cp:keywords/>
  <dc:description/>
  <cp:lastModifiedBy>Тетеря Дмитрий Игоревич</cp:lastModifiedBy>
  <cp:revision>38</cp:revision>
  <cp:lastPrinted>2026-03-13T13:43:00Z</cp:lastPrinted>
  <dcterms:created xsi:type="dcterms:W3CDTF">2021-09-19T21:27:00Z</dcterms:created>
  <dcterms:modified xsi:type="dcterms:W3CDTF">2026-03-13T13:48:00Z</dcterms:modified>
</cp:coreProperties>
</file>