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B224DE" w:rsidRDefault="00843F3A" w:rsidP="002D554F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B224DE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Министерство транспорта и дорожного хозяйства Тульской области</w:t>
      </w:r>
    </w:p>
    <w:p w:rsidR="00843F3A" w:rsidRPr="00B224DE" w:rsidRDefault="00843F3A" w:rsidP="002D554F">
      <w:pPr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843F3A" w:rsidRPr="00B224DE" w:rsidRDefault="00843F3A" w:rsidP="00843F3A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B224DE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Министр транспорта и дорожного хозяйства Тульской области:</w:t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r w:rsidR="005764ED"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Воскресенская Светлана Юрьевна</w:t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843F3A" w:rsidRPr="00B224DE" w:rsidRDefault="00843F3A" w:rsidP="00843F3A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B224DE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приемной министра транспорта и дорожного хозяйства Тульской области: </w:t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24-51-11.</w:t>
      </w:r>
    </w:p>
    <w:p w:rsidR="00843F3A" w:rsidRPr="00B224DE" w:rsidRDefault="00843F3A" w:rsidP="00843F3A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B224DE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 электронной почты: </w:t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mintransport@tularegion.ru</w:t>
      </w:r>
    </w:p>
    <w:p w:rsidR="00843F3A" w:rsidRPr="00B224DE" w:rsidRDefault="00843F3A" w:rsidP="00843F3A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B224DE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Адрес: </w:t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300041, г. Тула, пр-кт Ленина, д. 2.</w:t>
      </w:r>
    </w:p>
    <w:p w:rsidR="003526C9" w:rsidRPr="00B224DE" w:rsidRDefault="003526C9" w:rsidP="003526C9">
      <w:pPr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B224DE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Телефон для справок по вопросам оказания бесплатной юридической помощи:</w:t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8 (4872) 24-51-11.</w:t>
      </w:r>
    </w:p>
    <w:p w:rsidR="003A2107" w:rsidRPr="00B224DE" w:rsidRDefault="003A2107" w:rsidP="003A2107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335986" w:rsidRPr="00B224DE" w:rsidRDefault="00335986" w:rsidP="00335986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r w:rsidRPr="00B224DE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B224DE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B224DE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Министерство </w:t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транспорта и дорожного хозяйства</w:t>
      </w:r>
      <w:r w:rsidRPr="00B224DE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Тульской области как орган исполнительной власти Тульской области </w:t>
      </w:r>
      <w:r w:rsidRPr="00B224DE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в Министерство транспорта и дорожного хозяйства Тульской области, в виде правового консультирования в устной и письменной форме </w:t>
      </w:r>
      <w:r w:rsidRPr="00B224DE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компетенции,</w:t>
      </w:r>
      <w:r w:rsidRPr="00B224DE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9B374C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B224DE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в порядке, установленном законодательством Российской Федерации </w:t>
      </w:r>
      <w:r w:rsidR="009B374C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B224DE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для рассмотрения обращений граждан.</w:t>
      </w:r>
      <w:r w:rsidRPr="00B224DE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35986" w:rsidRPr="00B224DE" w:rsidRDefault="00335986" w:rsidP="00335986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5764ED" w:rsidRPr="00B224DE" w:rsidRDefault="005764ED" w:rsidP="00B224DE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r w:rsidRPr="00B224DE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компетенцию Министерства транспорта и дорожного хозяйства Тульской области входят функции, закрепленные в Постановлении правительства Тульской области от 07.10.2011 № 22 «Об утверждении Положения о министерстве транспорта и дорожного хозяйства Тульской области». </w:t>
      </w:r>
    </w:p>
    <w:p w:rsidR="003526C9" w:rsidRPr="00B224DE" w:rsidRDefault="005764ED" w:rsidP="00505203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r w:rsidRPr="00B224DE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С полным перечнем функций, реализуемых Министерством транспорта </w:t>
      </w:r>
      <w:r w:rsidR="009B374C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B224DE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и дорожного хозяйства Тульской области, можно ознакомиться в подразделе «Задачи и функции» раздела «Об органе» на официальном сайте Министерства (https://transport.tularegion.ru/about/tasks-and-functions/).</w:t>
      </w:r>
    </w:p>
    <w:p w:rsidR="00505203" w:rsidRPr="00B224DE" w:rsidRDefault="00335986" w:rsidP="0050520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B224DE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Дополнительную информацию о порядке получения бесплатной юридической помощи и вопросах компетенции</w:t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можно уточнить по номеру телефона приемной министра транспорта и дорожного хозяйства Тульской области 8 (4872) 24-51-11.</w:t>
      </w:r>
    </w:p>
    <w:p w:rsidR="00505203" w:rsidRPr="00B224DE" w:rsidRDefault="00505203" w:rsidP="0050520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B224DE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B224DE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 xml:space="preserve">(г. Тула, пр. Ленина, д. 2, 10 подъезд) проводят личные приемы граждан </w:t>
      </w:r>
      <w:r w:rsidR="009B374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B224DE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</w:p>
    <w:p w:rsidR="00505203" w:rsidRPr="00B224DE" w:rsidRDefault="00505203" w:rsidP="00505203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B224DE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B224DE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 xml:space="preserve">8 (4872) 24-99-98, на портале «Открытый регион 71» или при личном обращении гражданина в приемную Правительства Тульской области. </w:t>
      </w:r>
    </w:p>
    <w:p w:rsidR="003A2107" w:rsidRPr="00B224DE" w:rsidRDefault="003A2107" w:rsidP="00780C0F">
      <w:pPr>
        <w:ind w:firstLine="0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E24E43" w:rsidRPr="00B224DE" w:rsidRDefault="00E24E43" w:rsidP="00E24E4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lastRenderedPageBreak/>
        <w:t xml:space="preserve">Также необходимую информацию по вопросам, входящим в компетенцию </w:t>
      </w:r>
      <w:r w:rsidR="004003D0"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843F3A"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транспорта и дорожного хозяйства </w:t>
      </w:r>
      <w:r w:rsidR="004003D0"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, можно получить посредством направления обращения нарочно, по почте </w:t>
      </w:r>
      <w:r w:rsidR="009B374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или </w:t>
      </w:r>
      <w:bookmarkStart w:id="0" w:name="_GoBack"/>
      <w:bookmarkEnd w:id="0"/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с помощью специального сервиса «Электронная приемная», размещенного </w:t>
      </w:r>
      <w:r w:rsidR="009B374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в разделе «</w:t>
      </w:r>
      <w:r w:rsidR="002A6E5F"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Обращения граждан»</w:t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на официальном сайте </w:t>
      </w:r>
      <w:r w:rsidR="004003D0"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843F3A"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транспорта и дорожного хозяйства </w:t>
      </w:r>
      <w:r w:rsidR="004003D0"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24E43" w:rsidRPr="00B224DE" w:rsidRDefault="00E24E43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B224DE" w:rsidRDefault="00675032" w:rsidP="00675032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B224DE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Нормативно-правовые акты:</w:t>
      </w:r>
    </w:p>
    <w:p w:rsidR="00675032" w:rsidRPr="00B224DE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1A0021" w:rsidRPr="00B224DE" w:rsidRDefault="001A0021" w:rsidP="001A0021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B224DE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B224DE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B224DE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1A0021" w:rsidRPr="00B224DE" w:rsidRDefault="001A0021" w:rsidP="001A0021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B224DE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6" w:history="1">
        <w:r w:rsidRPr="00B224DE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B224DE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675032" w:rsidRPr="00B224DE" w:rsidRDefault="001A0021" w:rsidP="001A0021">
      <w:pPr>
        <w:rPr>
          <w:rFonts w:ascii="PT Astra Serif" w:hAnsi="PT Astra Serif"/>
          <w:sz w:val="26"/>
          <w:szCs w:val="26"/>
        </w:rPr>
      </w:pPr>
      <w:r w:rsidRPr="00B224DE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B224DE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 xml:space="preserve">Закон Тульской области от 16.07.2012 № 1782-ЗТО </w:t>
        </w:r>
        <w:r w:rsidR="00B224DE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br/>
        </w:r>
        <w:r w:rsidRPr="00B224DE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B224DE">
        <w:rPr>
          <w:rFonts w:ascii="PT Astra Serif" w:hAnsi="PT Astra Serif"/>
          <w:sz w:val="26"/>
          <w:szCs w:val="26"/>
        </w:rPr>
        <w:t>.</w:t>
      </w:r>
    </w:p>
    <w:p w:rsidR="001A0021" w:rsidRPr="00B224DE" w:rsidRDefault="001A0021" w:rsidP="001A0021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B224DE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</w:t>
      </w:r>
      <w:r w:rsidR="009B374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9B374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</w:t>
      </w:r>
      <w:r w:rsidR="00E402DB"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</w:t>
      </w:r>
      <w:r w:rsidR="00843F3A" w:rsidRPr="00B224D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ульской области.</w:t>
      </w:r>
    </w:p>
    <w:p w:rsidR="00675032" w:rsidRPr="00B224DE" w:rsidRDefault="00675032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843F3A" w:rsidRPr="00B224DE" w:rsidRDefault="00843F3A" w:rsidP="00843F3A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B224DE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Официальный сайт Министерства транспорта и дорожного хозяйства Тульской области:</w:t>
      </w:r>
      <w:r w:rsidRPr="00B224DE">
        <w:rPr>
          <w:rFonts w:ascii="PT Astra Serif" w:hAnsi="PT Astra Serif"/>
          <w:sz w:val="26"/>
          <w:szCs w:val="26"/>
        </w:rPr>
        <w:t xml:space="preserve"> </w:t>
      </w:r>
      <w:hyperlink r:id="rId8" w:history="1">
        <w:r w:rsidR="007E4FF3" w:rsidRPr="00B224DE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https://transport.tularegion.ru/</w:t>
        </w:r>
      </w:hyperlink>
    </w:p>
    <w:p w:rsidR="00137608" w:rsidRPr="00B224DE" w:rsidRDefault="00137608">
      <w:pPr>
        <w:rPr>
          <w:rFonts w:ascii="PT Astra Serif" w:hAnsi="PT Astra Serif"/>
          <w:sz w:val="26"/>
          <w:szCs w:val="26"/>
        </w:rPr>
      </w:pPr>
    </w:p>
    <w:sectPr w:rsidR="00137608" w:rsidRPr="00B224DE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6508E"/>
    <w:rsid w:val="00137608"/>
    <w:rsid w:val="001A0021"/>
    <w:rsid w:val="001B4D2B"/>
    <w:rsid w:val="00276D8C"/>
    <w:rsid w:val="002A6E5F"/>
    <w:rsid w:val="002D06C6"/>
    <w:rsid w:val="002D3298"/>
    <w:rsid w:val="002D554F"/>
    <w:rsid w:val="0033324F"/>
    <w:rsid w:val="00335986"/>
    <w:rsid w:val="003526C9"/>
    <w:rsid w:val="00391666"/>
    <w:rsid w:val="003A2107"/>
    <w:rsid w:val="004003D0"/>
    <w:rsid w:val="00423F81"/>
    <w:rsid w:val="004A606F"/>
    <w:rsid w:val="00505203"/>
    <w:rsid w:val="00562B01"/>
    <w:rsid w:val="005764ED"/>
    <w:rsid w:val="005C1A3E"/>
    <w:rsid w:val="005C5F2C"/>
    <w:rsid w:val="00612EE7"/>
    <w:rsid w:val="00647AB2"/>
    <w:rsid w:val="00675032"/>
    <w:rsid w:val="006D74C6"/>
    <w:rsid w:val="00777ECC"/>
    <w:rsid w:val="00780C0F"/>
    <w:rsid w:val="007B555B"/>
    <w:rsid w:val="007D567B"/>
    <w:rsid w:val="007E4FF3"/>
    <w:rsid w:val="007E7F17"/>
    <w:rsid w:val="00843F3A"/>
    <w:rsid w:val="008830A2"/>
    <w:rsid w:val="008A5352"/>
    <w:rsid w:val="008A7618"/>
    <w:rsid w:val="008C6222"/>
    <w:rsid w:val="00932B0A"/>
    <w:rsid w:val="00943755"/>
    <w:rsid w:val="009B374C"/>
    <w:rsid w:val="009C03E4"/>
    <w:rsid w:val="00A1762E"/>
    <w:rsid w:val="00A534DC"/>
    <w:rsid w:val="00A96DA5"/>
    <w:rsid w:val="00B224DE"/>
    <w:rsid w:val="00C04EF3"/>
    <w:rsid w:val="00C57B86"/>
    <w:rsid w:val="00C64D5E"/>
    <w:rsid w:val="00CE62FF"/>
    <w:rsid w:val="00D0179C"/>
    <w:rsid w:val="00D71D3B"/>
    <w:rsid w:val="00D92EEC"/>
    <w:rsid w:val="00E24E43"/>
    <w:rsid w:val="00E402DB"/>
    <w:rsid w:val="00E40561"/>
    <w:rsid w:val="00E649F5"/>
    <w:rsid w:val="00E96CCE"/>
    <w:rsid w:val="00EF085E"/>
    <w:rsid w:val="00F562AC"/>
    <w:rsid w:val="00FC1BDC"/>
    <w:rsid w:val="00FD277B"/>
    <w:rsid w:val="00FE520F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02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4F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ort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4294948714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35</cp:revision>
  <cp:lastPrinted>2026-03-10T08:45:00Z</cp:lastPrinted>
  <dcterms:created xsi:type="dcterms:W3CDTF">2021-09-19T21:27:00Z</dcterms:created>
  <dcterms:modified xsi:type="dcterms:W3CDTF">2026-03-13T10:56:00Z</dcterms:modified>
</cp:coreProperties>
</file>