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4DD" w:rsidRDefault="00B644DD" w:rsidP="00B644DD">
      <w:pPr>
        <w:jc w:val="center"/>
        <w:rPr>
          <w:b/>
        </w:rPr>
      </w:pPr>
      <w:r w:rsidRPr="00004993">
        <w:rPr>
          <w:b/>
        </w:rPr>
        <w:t>Образец поручения (просьбы)</w:t>
      </w:r>
      <w:r>
        <w:rPr>
          <w:b/>
        </w:rPr>
        <w:t xml:space="preserve"> </w:t>
      </w:r>
      <w:r w:rsidRPr="00004993">
        <w:rPr>
          <w:b/>
        </w:rPr>
        <w:t>о производстве отдельных процессуальных действий</w:t>
      </w:r>
    </w:p>
    <w:p w:rsidR="00B644DD" w:rsidRPr="008150FD" w:rsidRDefault="00B644DD" w:rsidP="00B644DD">
      <w:pPr>
        <w:jc w:val="center"/>
      </w:pPr>
    </w:p>
    <w:p w:rsidR="00B644DD" w:rsidRPr="00AA56A9" w:rsidRDefault="00B644DD" w:rsidP="00B644DD">
      <w:pPr>
        <w:ind w:left="5670" w:firstLine="0"/>
        <w:jc w:val="left"/>
        <w:rPr>
          <w:sz w:val="26"/>
          <w:szCs w:val="26"/>
        </w:rPr>
      </w:pPr>
      <w:r w:rsidRPr="00AA56A9">
        <w:rPr>
          <w:sz w:val="26"/>
          <w:szCs w:val="26"/>
        </w:rPr>
        <w:t xml:space="preserve">Компетентному органу </w:t>
      </w:r>
    </w:p>
    <w:p w:rsidR="00B644DD" w:rsidRPr="00AA56A9" w:rsidRDefault="00B644DD" w:rsidP="00B644DD">
      <w:pPr>
        <w:ind w:left="5670" w:firstLine="0"/>
        <w:jc w:val="left"/>
        <w:rPr>
          <w:sz w:val="26"/>
          <w:szCs w:val="26"/>
        </w:rPr>
      </w:pPr>
      <w:r w:rsidRPr="00AA56A9">
        <w:rPr>
          <w:sz w:val="26"/>
          <w:szCs w:val="26"/>
        </w:rPr>
        <w:t>Республики</w:t>
      </w:r>
      <w:r>
        <w:rPr>
          <w:sz w:val="26"/>
          <w:szCs w:val="26"/>
        </w:rPr>
        <w:t xml:space="preserve"> Казахстан</w:t>
      </w:r>
    </w:p>
    <w:p w:rsidR="00B644DD" w:rsidRPr="008150FD" w:rsidRDefault="00B644DD" w:rsidP="00B644DD">
      <w:pPr>
        <w:jc w:val="center"/>
      </w:pPr>
    </w:p>
    <w:p w:rsidR="00B644DD" w:rsidRDefault="00B644DD" w:rsidP="00B644DD">
      <w:pPr>
        <w:jc w:val="center"/>
      </w:pPr>
      <w:r w:rsidRPr="00004993">
        <w:rPr>
          <w:b/>
        </w:rPr>
        <w:t>ПОРУЧЕНИ</w:t>
      </w:r>
      <w:r>
        <w:rPr>
          <w:b/>
        </w:rPr>
        <w:t xml:space="preserve">Е </w:t>
      </w:r>
      <w:r w:rsidRPr="00004993">
        <w:rPr>
          <w:b/>
        </w:rPr>
        <w:t>О ПРОИЗВОДСТВЕ ОТДЕЛЬНЫХ ПРОЦЕССУАЛЬНЫХ ДЕЙСТВИЙ</w:t>
      </w:r>
    </w:p>
    <w:p w:rsidR="00B644DD" w:rsidRDefault="00B644DD" w:rsidP="00B644DD">
      <w:pPr>
        <w:jc w:val="center"/>
      </w:pPr>
    </w:p>
    <w:p w:rsidR="00B644DD" w:rsidRPr="00EC67A8" w:rsidRDefault="00B644DD" w:rsidP="00B644DD">
      <w:pPr>
        <w:rPr>
          <w:sz w:val="26"/>
          <w:szCs w:val="26"/>
        </w:rPr>
      </w:pPr>
      <w:r w:rsidRPr="00AA56A9">
        <w:rPr>
          <w:sz w:val="26"/>
          <w:szCs w:val="26"/>
        </w:rPr>
        <w:t xml:space="preserve">В соответствии с Конвенцией о правовой помощи и правовых отношениях по гражданским, семейным и уголовным делам </w:t>
      </w:r>
      <w:r>
        <w:rPr>
          <w:sz w:val="26"/>
          <w:szCs w:val="26"/>
        </w:rPr>
        <w:t>2002</w:t>
      </w:r>
      <w:r w:rsidRPr="00AA56A9">
        <w:rPr>
          <w:sz w:val="26"/>
          <w:szCs w:val="26"/>
        </w:rPr>
        <w:t xml:space="preserve"> года </w:t>
      </w:r>
      <w:r w:rsidRPr="008150FD">
        <w:rPr>
          <w:sz w:val="26"/>
          <w:szCs w:val="26"/>
        </w:rPr>
        <w:t>нотариус города Тулы, занимающийся частной практикой, Иванов Иван Иванович</w:t>
      </w:r>
      <w:r w:rsidRPr="00AA56A9">
        <w:rPr>
          <w:sz w:val="26"/>
          <w:szCs w:val="26"/>
        </w:rPr>
        <w:t xml:space="preserve"> </w:t>
      </w:r>
      <w:r>
        <w:rPr>
          <w:sz w:val="26"/>
          <w:szCs w:val="26"/>
        </w:rPr>
        <w:t xml:space="preserve">обращается </w:t>
      </w:r>
      <w:r>
        <w:rPr>
          <w:sz w:val="26"/>
          <w:szCs w:val="26"/>
        </w:rPr>
        <w:br/>
        <w:t xml:space="preserve">к компетентному органу Республики Казахстан </w:t>
      </w:r>
      <w:r w:rsidRPr="00EC67A8">
        <w:rPr>
          <w:sz w:val="26"/>
          <w:szCs w:val="26"/>
        </w:rPr>
        <w:t xml:space="preserve">с просьбой отобрать </w:t>
      </w:r>
      <w:r>
        <w:rPr>
          <w:sz w:val="26"/>
          <w:szCs w:val="26"/>
        </w:rPr>
        <w:br/>
      </w:r>
      <w:r w:rsidRPr="00EC67A8">
        <w:rPr>
          <w:sz w:val="26"/>
          <w:szCs w:val="26"/>
        </w:rPr>
        <w:t>у нижеследующих лиц объяснения по вопросам:</w:t>
      </w:r>
    </w:p>
    <w:p w:rsidR="00B644DD" w:rsidRPr="00EC67A8" w:rsidRDefault="00B644DD" w:rsidP="00B644DD">
      <w:pPr>
        <w:rPr>
          <w:sz w:val="26"/>
          <w:szCs w:val="26"/>
        </w:rPr>
      </w:pPr>
      <w:r w:rsidRPr="00EC67A8">
        <w:rPr>
          <w:sz w:val="26"/>
          <w:szCs w:val="26"/>
        </w:rPr>
        <w:t xml:space="preserve">1) у Иванчикова Нестора Петровича, 15.02.1980 года рождения, гражданина Республики Казахстан, проживающего по адресу: Республика Казахстан, </w:t>
      </w:r>
      <w:proofErr w:type="gramStart"/>
      <w:r w:rsidRPr="00EC67A8">
        <w:rPr>
          <w:sz w:val="26"/>
          <w:szCs w:val="26"/>
        </w:rPr>
        <w:t>г</w:t>
      </w:r>
      <w:proofErr w:type="gramEnd"/>
      <w:r w:rsidRPr="00EC67A8">
        <w:rPr>
          <w:sz w:val="26"/>
          <w:szCs w:val="26"/>
        </w:rPr>
        <w:t>. Астана, ул. Объездная, д. 14:</w:t>
      </w:r>
    </w:p>
    <w:p w:rsidR="00B644DD" w:rsidRPr="00EC67A8" w:rsidRDefault="00B644DD" w:rsidP="00B644DD">
      <w:pPr>
        <w:rPr>
          <w:sz w:val="26"/>
          <w:szCs w:val="26"/>
        </w:rPr>
      </w:pPr>
      <w:r w:rsidRPr="00EC67A8">
        <w:rPr>
          <w:sz w:val="26"/>
          <w:szCs w:val="26"/>
        </w:rPr>
        <w:t xml:space="preserve">– является ли он внуком Иванчикова Степана Григорьевича, 01.03.1932 года рождения, проживавшего на день смерти на территории Российской Федерации по адресу: Российская Федерация, </w:t>
      </w:r>
      <w:proofErr w:type="gramStart"/>
      <w:r w:rsidRPr="00EC67A8">
        <w:rPr>
          <w:sz w:val="26"/>
          <w:szCs w:val="26"/>
        </w:rPr>
        <w:t>г</w:t>
      </w:r>
      <w:proofErr w:type="gramEnd"/>
      <w:r w:rsidRPr="00EC67A8">
        <w:rPr>
          <w:sz w:val="26"/>
          <w:szCs w:val="26"/>
        </w:rPr>
        <w:t>. Тула, ул. Советская, д. 16?</w:t>
      </w:r>
    </w:p>
    <w:p w:rsidR="00B644DD" w:rsidRPr="00EC67A8" w:rsidRDefault="00B644DD" w:rsidP="00B644DD">
      <w:pPr>
        <w:rPr>
          <w:sz w:val="26"/>
          <w:szCs w:val="26"/>
        </w:rPr>
      </w:pPr>
      <w:r w:rsidRPr="00EC67A8">
        <w:rPr>
          <w:sz w:val="26"/>
          <w:szCs w:val="26"/>
        </w:rPr>
        <w:t>– желает ли он воспользоваться своим правом на принятие наследства Иванчикова Степана Григорьевича, 01.03.1932 года рождения, умершего 20.08.2023, по праву представления после смерти Крюковой (до регистрации брака Иванчиковой) Софьи Сергеевны, 08.03.1952 года рождения?</w:t>
      </w:r>
    </w:p>
    <w:p w:rsidR="00B644DD" w:rsidRPr="00EC67A8" w:rsidRDefault="00B644DD" w:rsidP="00B644DD">
      <w:pPr>
        <w:rPr>
          <w:sz w:val="26"/>
          <w:szCs w:val="26"/>
        </w:rPr>
      </w:pPr>
      <w:r w:rsidRPr="00EC67A8">
        <w:rPr>
          <w:sz w:val="26"/>
          <w:szCs w:val="26"/>
        </w:rPr>
        <w:t xml:space="preserve">2) у Якимовой Людмилы Юрьевны, 04.10.1970 года рождения, гражданки Республики Казахстан, проживающей по адресу: Республика Казахстан, </w:t>
      </w:r>
      <w:r>
        <w:rPr>
          <w:sz w:val="26"/>
          <w:szCs w:val="26"/>
        </w:rPr>
        <w:br/>
      </w:r>
      <w:proofErr w:type="gramStart"/>
      <w:r w:rsidRPr="00EC67A8">
        <w:rPr>
          <w:sz w:val="26"/>
          <w:szCs w:val="26"/>
        </w:rPr>
        <w:t>г</w:t>
      </w:r>
      <w:proofErr w:type="gramEnd"/>
      <w:r w:rsidRPr="00EC67A8">
        <w:rPr>
          <w:sz w:val="26"/>
          <w:szCs w:val="26"/>
        </w:rPr>
        <w:t xml:space="preserve">. Астана, ул. </w:t>
      </w:r>
      <w:proofErr w:type="spellStart"/>
      <w:r w:rsidRPr="00EC67A8">
        <w:rPr>
          <w:sz w:val="26"/>
          <w:szCs w:val="26"/>
        </w:rPr>
        <w:t>Арай</w:t>
      </w:r>
      <w:proofErr w:type="spellEnd"/>
      <w:r w:rsidRPr="00EC67A8">
        <w:rPr>
          <w:sz w:val="26"/>
          <w:szCs w:val="26"/>
        </w:rPr>
        <w:t>, д. 80:</w:t>
      </w:r>
    </w:p>
    <w:p w:rsidR="00B644DD" w:rsidRPr="00EC67A8" w:rsidRDefault="00B644DD" w:rsidP="00B644DD">
      <w:pPr>
        <w:rPr>
          <w:sz w:val="26"/>
          <w:szCs w:val="26"/>
        </w:rPr>
      </w:pPr>
      <w:r w:rsidRPr="00EC67A8">
        <w:rPr>
          <w:sz w:val="26"/>
          <w:szCs w:val="26"/>
        </w:rPr>
        <w:t xml:space="preserve">– является ли она внучкой Иванчикова Степана Григорьевича, 01.03.1932 года рождения, проживавшего на день смерти на территории Российской Федерации по адресу: Российская Федерация, </w:t>
      </w:r>
      <w:proofErr w:type="gramStart"/>
      <w:r w:rsidRPr="00EC67A8">
        <w:rPr>
          <w:sz w:val="26"/>
          <w:szCs w:val="26"/>
        </w:rPr>
        <w:t>г</w:t>
      </w:r>
      <w:proofErr w:type="gramEnd"/>
      <w:r w:rsidRPr="00EC67A8">
        <w:rPr>
          <w:sz w:val="26"/>
          <w:szCs w:val="26"/>
        </w:rPr>
        <w:t>. Тула, ул. Советская, д. 16?</w:t>
      </w:r>
    </w:p>
    <w:p w:rsidR="00B644DD" w:rsidRPr="00AA56A9" w:rsidRDefault="00B644DD" w:rsidP="00B644DD">
      <w:pPr>
        <w:rPr>
          <w:sz w:val="26"/>
          <w:szCs w:val="26"/>
        </w:rPr>
      </w:pPr>
      <w:r w:rsidRPr="00EC67A8">
        <w:rPr>
          <w:sz w:val="26"/>
          <w:szCs w:val="26"/>
        </w:rPr>
        <w:t>– желает ли она воспользоваться своим правом на принятие наследства Иванчикова Степана Григорьевича, 01.03.1932 года рождения, умершего 20.08.2023, по праву представления после смерти Крюковой (до регистрации брака Иванчиковой) Софьи Сергеевны, 08.03.1952 года рождения?..».</w:t>
      </w:r>
    </w:p>
    <w:p w:rsidR="00B644DD" w:rsidRDefault="00B644DD" w:rsidP="00B644DD">
      <w:pPr>
        <w:rPr>
          <w:sz w:val="26"/>
          <w:szCs w:val="26"/>
        </w:rPr>
      </w:pPr>
      <w:r w:rsidRPr="00EC67A8">
        <w:rPr>
          <w:sz w:val="26"/>
          <w:szCs w:val="26"/>
        </w:rPr>
        <w:t xml:space="preserve">Получение </w:t>
      </w:r>
      <w:r>
        <w:rPr>
          <w:sz w:val="26"/>
          <w:szCs w:val="26"/>
        </w:rPr>
        <w:t>указанной информации</w:t>
      </w:r>
      <w:r w:rsidRPr="00EC67A8">
        <w:rPr>
          <w:sz w:val="26"/>
          <w:szCs w:val="26"/>
        </w:rPr>
        <w:t xml:space="preserve"> необходимо для </w:t>
      </w:r>
      <w:r>
        <w:rPr>
          <w:sz w:val="26"/>
          <w:szCs w:val="26"/>
        </w:rPr>
        <w:t xml:space="preserve">определения круга наследников в рамках наследственного дела, открытого в связи со смертью </w:t>
      </w:r>
      <w:r w:rsidRPr="00EC67A8">
        <w:rPr>
          <w:sz w:val="26"/>
          <w:szCs w:val="26"/>
        </w:rPr>
        <w:t>Иванчикова Степана Григорьевича, 01.03.1932 года рождения, умершего 20.08.2023.</w:t>
      </w:r>
    </w:p>
    <w:p w:rsidR="00B644DD" w:rsidRPr="00AA56A9" w:rsidRDefault="00B644DD" w:rsidP="00B644DD">
      <w:pPr>
        <w:pStyle w:val="a3"/>
        <w:ind w:left="0" w:firstLine="720"/>
        <w:rPr>
          <w:sz w:val="26"/>
          <w:szCs w:val="26"/>
        </w:rPr>
      </w:pPr>
      <w:r w:rsidRPr="00AA56A9">
        <w:rPr>
          <w:sz w:val="26"/>
          <w:szCs w:val="26"/>
        </w:rPr>
        <w:t>В случае невозможности исполнения данного поручения (просьбы) про</w:t>
      </w:r>
      <w:r>
        <w:rPr>
          <w:sz w:val="26"/>
          <w:szCs w:val="26"/>
        </w:rPr>
        <w:t>шу</w:t>
      </w:r>
      <w:r w:rsidRPr="00AA56A9">
        <w:rPr>
          <w:sz w:val="26"/>
          <w:szCs w:val="26"/>
        </w:rPr>
        <w:t xml:space="preserve"> сообщить об обстоятельствах, препятствующих исполнению.</w:t>
      </w:r>
    </w:p>
    <w:p w:rsidR="00B644DD" w:rsidRPr="00EC67A8" w:rsidRDefault="00B644DD" w:rsidP="00B644DD">
      <w:pPr>
        <w:rPr>
          <w:sz w:val="14"/>
          <w:szCs w:val="26"/>
        </w:rPr>
      </w:pPr>
    </w:p>
    <w:p w:rsidR="00B644DD" w:rsidRPr="00EC67A8" w:rsidRDefault="00B644DD" w:rsidP="00B644DD">
      <w:pPr>
        <w:ind w:firstLine="0"/>
        <w:rPr>
          <w:sz w:val="26"/>
          <w:szCs w:val="26"/>
        </w:rPr>
      </w:pPr>
      <w:r w:rsidRPr="00EC67A8">
        <w:rPr>
          <w:b/>
          <w:sz w:val="26"/>
          <w:szCs w:val="26"/>
        </w:rPr>
        <w:t>Приложение:</w:t>
      </w:r>
      <w:r>
        <w:rPr>
          <w:sz w:val="26"/>
          <w:szCs w:val="26"/>
        </w:rPr>
        <w:t xml:space="preserve"> копия свидетельства о смерти Иванчикова С.Г. на 1 л. в 1 экз.</w:t>
      </w:r>
    </w:p>
    <w:p w:rsidR="00B644DD" w:rsidRPr="00EC67A8" w:rsidRDefault="00B644DD" w:rsidP="00B644DD">
      <w:pPr>
        <w:jc w:val="center"/>
        <w:rPr>
          <w:sz w:val="18"/>
        </w:rPr>
      </w:pPr>
    </w:p>
    <w:p w:rsidR="00B644DD" w:rsidRDefault="00B644DD" w:rsidP="00B644DD">
      <w:pPr>
        <w:tabs>
          <w:tab w:val="left" w:pos="3686"/>
          <w:tab w:val="left" w:pos="7513"/>
        </w:tabs>
        <w:ind w:firstLine="0"/>
        <w:rPr>
          <w:sz w:val="26"/>
          <w:szCs w:val="26"/>
        </w:rPr>
      </w:pPr>
      <w:r w:rsidRPr="00EC67A8">
        <w:rPr>
          <w:b/>
          <w:sz w:val="26"/>
          <w:szCs w:val="26"/>
        </w:rPr>
        <w:t xml:space="preserve">Нотариус </w:t>
      </w:r>
      <w:proofErr w:type="gramStart"/>
      <w:r w:rsidRPr="00EC67A8">
        <w:rPr>
          <w:b/>
          <w:sz w:val="26"/>
          <w:szCs w:val="26"/>
        </w:rPr>
        <w:t>г</w:t>
      </w:r>
      <w:proofErr w:type="gramEnd"/>
      <w:r w:rsidRPr="00EC67A8">
        <w:rPr>
          <w:b/>
          <w:sz w:val="26"/>
          <w:szCs w:val="26"/>
        </w:rPr>
        <w:t>. Тулы</w:t>
      </w:r>
      <w:r>
        <w:rPr>
          <w:sz w:val="26"/>
          <w:szCs w:val="26"/>
        </w:rPr>
        <w:t xml:space="preserve"> </w:t>
      </w:r>
      <w:r>
        <w:rPr>
          <w:sz w:val="26"/>
          <w:szCs w:val="26"/>
        </w:rPr>
        <w:tab/>
      </w:r>
      <w:r w:rsidRPr="00AA56A9">
        <w:rPr>
          <w:sz w:val="26"/>
          <w:szCs w:val="26"/>
          <w:u w:val="single"/>
        </w:rPr>
        <w:t xml:space="preserve">        Подпись        </w:t>
      </w:r>
      <w:r>
        <w:rPr>
          <w:sz w:val="26"/>
          <w:szCs w:val="26"/>
        </w:rPr>
        <w:tab/>
      </w:r>
      <w:r w:rsidRPr="00EC67A8">
        <w:rPr>
          <w:b/>
          <w:sz w:val="26"/>
          <w:szCs w:val="26"/>
        </w:rPr>
        <w:t>Иванов И.И.</w:t>
      </w:r>
    </w:p>
    <w:p w:rsidR="00B644DD" w:rsidRDefault="00B644DD" w:rsidP="00B644DD">
      <w:pPr>
        <w:ind w:left="4253" w:firstLine="0"/>
        <w:rPr>
          <w:sz w:val="26"/>
          <w:szCs w:val="26"/>
        </w:rPr>
      </w:pPr>
      <w:r>
        <w:rPr>
          <w:sz w:val="26"/>
          <w:szCs w:val="26"/>
        </w:rPr>
        <w:t xml:space="preserve">  </w:t>
      </w:r>
      <w:proofErr w:type="spellStart"/>
      <w:r>
        <w:rPr>
          <w:sz w:val="26"/>
          <w:szCs w:val="26"/>
        </w:rPr>
        <w:t>М.</w:t>
      </w:r>
      <w:proofErr w:type="gramStart"/>
      <w:r>
        <w:rPr>
          <w:sz w:val="26"/>
          <w:szCs w:val="26"/>
        </w:rPr>
        <w:t>П</w:t>
      </w:r>
      <w:proofErr w:type="spellEnd"/>
      <w:proofErr w:type="gramEnd"/>
    </w:p>
    <w:p w:rsidR="00B644DD" w:rsidRPr="00AA56A9" w:rsidRDefault="00B644DD" w:rsidP="00B644DD">
      <w:pPr>
        <w:ind w:left="3969" w:firstLine="0"/>
        <w:rPr>
          <w:sz w:val="26"/>
          <w:szCs w:val="26"/>
        </w:rPr>
      </w:pPr>
      <w:r>
        <w:rPr>
          <w:sz w:val="26"/>
          <w:szCs w:val="26"/>
        </w:rPr>
        <w:t xml:space="preserve">  (гербовой)</w:t>
      </w:r>
    </w:p>
    <w:p w:rsidR="00191144" w:rsidRPr="00B644DD" w:rsidRDefault="00191144">
      <w:pPr>
        <w:rPr>
          <w:sz w:val="2"/>
        </w:rPr>
      </w:pPr>
    </w:p>
    <w:sectPr w:rsidR="00191144" w:rsidRPr="00B644DD" w:rsidSect="00B644DD">
      <w:pgSz w:w="11906" w:h="16838"/>
      <w:pgMar w:top="1418" w:right="1418" w:bottom="1701" w:left="1418"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B644DD"/>
    <w:rsid w:val="000A570D"/>
    <w:rsid w:val="00191144"/>
    <w:rsid w:val="002C2BAD"/>
    <w:rsid w:val="0032296D"/>
    <w:rsid w:val="00354AB2"/>
    <w:rsid w:val="00560957"/>
    <w:rsid w:val="005E5F7F"/>
    <w:rsid w:val="00B644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4DD"/>
    <w:pPr>
      <w:spacing w:after="0" w:line="240" w:lineRule="auto"/>
      <w:ind w:firstLine="709"/>
      <w:jc w:val="both"/>
    </w:pPr>
    <w:rPr>
      <w:rFonts w:ascii="Times New Roman" w:hAnsi="Times New Roman"/>
      <w:color w:val="000000" w:themeColor="text1"/>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44D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Акишина</dc:creator>
  <cp:keywords/>
  <dc:description/>
  <cp:lastModifiedBy>Акишина</cp:lastModifiedBy>
  <cp:revision>2</cp:revision>
  <dcterms:created xsi:type="dcterms:W3CDTF">2023-10-05T13:35:00Z</dcterms:created>
  <dcterms:modified xsi:type="dcterms:W3CDTF">2023-10-05T13:36:00Z</dcterms:modified>
</cp:coreProperties>
</file>