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35" w:rsidRPr="0028685C" w:rsidRDefault="00462F35" w:rsidP="00462F35">
      <w:pPr>
        <w:ind w:firstLine="0"/>
        <w:jc w:val="center"/>
        <w:rPr>
          <w:b/>
        </w:rPr>
      </w:pPr>
      <w:r w:rsidRPr="0028685C">
        <w:rPr>
          <w:b/>
        </w:rPr>
        <w:t xml:space="preserve">Образец </w:t>
      </w:r>
      <w:r>
        <w:rPr>
          <w:b/>
        </w:rPr>
        <w:t>справки о вступлении решения российского суда в законную силу</w:t>
      </w:r>
    </w:p>
    <w:p w:rsidR="00550AA4" w:rsidRDefault="00550AA4" w:rsidP="00550AA4">
      <w:pPr>
        <w:ind w:left="5670" w:firstLine="0"/>
        <w:rPr>
          <w:szCs w:val="28"/>
        </w:rPr>
      </w:pPr>
    </w:p>
    <w:p w:rsidR="00550AA4" w:rsidRDefault="00550AA4" w:rsidP="00550AA4">
      <w:pPr>
        <w:ind w:left="5670" w:firstLine="0"/>
        <w:rPr>
          <w:szCs w:val="28"/>
        </w:rPr>
      </w:pPr>
    </w:p>
    <w:p w:rsidR="00550AA4" w:rsidRDefault="00550AA4" w:rsidP="00550AA4">
      <w:pPr>
        <w:ind w:left="5670" w:firstLine="0"/>
        <w:rPr>
          <w:szCs w:val="28"/>
        </w:rPr>
      </w:pPr>
    </w:p>
    <w:p w:rsidR="00550AA4" w:rsidRPr="00F269B4" w:rsidRDefault="00550AA4" w:rsidP="00550AA4">
      <w:pPr>
        <w:ind w:left="5670" w:firstLine="0"/>
        <w:rPr>
          <w:szCs w:val="28"/>
        </w:rPr>
      </w:pPr>
      <w:r w:rsidRPr="00F269B4">
        <w:rPr>
          <w:szCs w:val="28"/>
        </w:rPr>
        <w:t>Компетентному суду</w:t>
      </w:r>
    </w:p>
    <w:p w:rsidR="00550AA4" w:rsidRPr="00F269B4" w:rsidRDefault="00550AA4" w:rsidP="00550AA4">
      <w:pPr>
        <w:ind w:left="5670" w:firstLine="0"/>
        <w:rPr>
          <w:szCs w:val="28"/>
        </w:rPr>
      </w:pPr>
      <w:r w:rsidRPr="00F269B4">
        <w:rPr>
          <w:szCs w:val="28"/>
        </w:rPr>
        <w:t>Туркменистана</w:t>
      </w:r>
    </w:p>
    <w:p w:rsidR="00550AA4" w:rsidRPr="00F269B4" w:rsidRDefault="00550AA4" w:rsidP="00550AA4">
      <w:pPr>
        <w:ind w:firstLine="0"/>
        <w:rPr>
          <w:szCs w:val="28"/>
        </w:rPr>
      </w:pPr>
    </w:p>
    <w:p w:rsidR="00550AA4" w:rsidRPr="00F269B4" w:rsidRDefault="00550AA4" w:rsidP="00550AA4">
      <w:pPr>
        <w:ind w:firstLine="0"/>
        <w:jc w:val="center"/>
        <w:rPr>
          <w:b/>
          <w:szCs w:val="28"/>
        </w:rPr>
      </w:pPr>
      <w:r w:rsidRPr="00F269B4">
        <w:rPr>
          <w:b/>
          <w:szCs w:val="28"/>
        </w:rPr>
        <w:t>СПРАВКА</w:t>
      </w:r>
    </w:p>
    <w:p w:rsidR="00550AA4" w:rsidRPr="00F269B4" w:rsidRDefault="00550AA4" w:rsidP="00550AA4">
      <w:pPr>
        <w:ind w:firstLine="0"/>
        <w:rPr>
          <w:szCs w:val="28"/>
        </w:rPr>
      </w:pPr>
    </w:p>
    <w:p w:rsidR="00550AA4" w:rsidRPr="00F269B4" w:rsidRDefault="00550AA4" w:rsidP="00550AA4">
      <w:pPr>
        <w:rPr>
          <w:szCs w:val="28"/>
        </w:rPr>
      </w:pPr>
      <w:r w:rsidRPr="00F269B4">
        <w:rPr>
          <w:szCs w:val="28"/>
        </w:rPr>
        <w:t xml:space="preserve">Решение </w:t>
      </w:r>
      <w:proofErr w:type="spellStart"/>
      <w:r w:rsidRPr="00F269B4">
        <w:rPr>
          <w:szCs w:val="28"/>
        </w:rPr>
        <w:t>Люблинского</w:t>
      </w:r>
      <w:proofErr w:type="spellEnd"/>
      <w:r w:rsidRPr="00F269B4">
        <w:rPr>
          <w:szCs w:val="28"/>
        </w:rPr>
        <w:t xml:space="preserve"> районного суда города Москвы от 02.02.2022 принятое по гражданскому делу № 2-215897/22 по иску</w:t>
      </w:r>
      <w:r>
        <w:rPr>
          <w:szCs w:val="28"/>
        </w:rPr>
        <w:t xml:space="preserve"> Сальниковой Марины Петровны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</w:t>
      </w:r>
      <w:proofErr w:type="gramStart"/>
      <w:r w:rsidRPr="00F269B4">
        <w:rPr>
          <w:szCs w:val="28"/>
        </w:rPr>
        <w:t>Лукаши</w:t>
      </w:r>
      <w:proofErr w:type="gramEnd"/>
      <w:r w:rsidRPr="00F269B4">
        <w:rPr>
          <w:szCs w:val="28"/>
        </w:rPr>
        <w:t xml:space="preserve"> </w:t>
      </w:r>
      <w:proofErr w:type="spellStart"/>
      <w:r w:rsidRPr="00F269B4">
        <w:rPr>
          <w:szCs w:val="28"/>
        </w:rPr>
        <w:t>Киберу</w:t>
      </w:r>
      <w:proofErr w:type="spellEnd"/>
      <w:r w:rsidRPr="00F269B4">
        <w:rPr>
          <w:szCs w:val="28"/>
        </w:rPr>
        <w:t xml:space="preserve"> </w:t>
      </w:r>
      <w:proofErr w:type="spellStart"/>
      <w:r w:rsidRPr="00F269B4">
        <w:rPr>
          <w:szCs w:val="28"/>
        </w:rPr>
        <w:t>Баяру</w:t>
      </w:r>
      <w:proofErr w:type="spellEnd"/>
      <w:r w:rsidRPr="00F269B4">
        <w:rPr>
          <w:szCs w:val="28"/>
        </w:rPr>
        <w:t xml:space="preserve"> </w:t>
      </w:r>
      <w:proofErr w:type="spellStart"/>
      <w:r w:rsidRPr="00F269B4">
        <w:rPr>
          <w:szCs w:val="28"/>
        </w:rPr>
        <w:t>оглы</w:t>
      </w:r>
      <w:proofErr w:type="spellEnd"/>
      <w:r w:rsidRPr="00F269B4">
        <w:rPr>
          <w:szCs w:val="28"/>
        </w:rPr>
        <w:t xml:space="preserve"> о взыскании задолженности по договору займа вступило в законную силу 01.03.2022 </w:t>
      </w:r>
      <w:r>
        <w:rPr>
          <w:szCs w:val="28"/>
        </w:rPr>
        <w:br/>
      </w:r>
      <w:r w:rsidRPr="00F269B4">
        <w:rPr>
          <w:szCs w:val="28"/>
        </w:rPr>
        <w:t>и подлежит исполнению.</w:t>
      </w:r>
    </w:p>
    <w:p w:rsidR="00550AA4" w:rsidRPr="00F269B4" w:rsidRDefault="00550AA4" w:rsidP="00550AA4">
      <w:pPr>
        <w:ind w:firstLine="0"/>
        <w:rPr>
          <w:szCs w:val="28"/>
        </w:rPr>
      </w:pPr>
    </w:p>
    <w:p w:rsidR="00550AA4" w:rsidRPr="00F269B4" w:rsidRDefault="00550AA4" w:rsidP="00550AA4">
      <w:pPr>
        <w:tabs>
          <w:tab w:val="left" w:pos="4253"/>
          <w:tab w:val="left" w:pos="7371"/>
        </w:tabs>
        <w:ind w:firstLine="0"/>
        <w:rPr>
          <w:b/>
          <w:szCs w:val="28"/>
        </w:rPr>
      </w:pPr>
      <w:proofErr w:type="spellStart"/>
      <w:r w:rsidRPr="00F269B4">
        <w:rPr>
          <w:b/>
          <w:szCs w:val="28"/>
        </w:rPr>
        <w:t>Люблинский</w:t>
      </w:r>
      <w:proofErr w:type="spellEnd"/>
      <w:r w:rsidRPr="00F269B4">
        <w:rPr>
          <w:b/>
          <w:szCs w:val="28"/>
        </w:rPr>
        <w:t xml:space="preserve"> районный суд </w:t>
      </w:r>
      <w:r w:rsidRPr="00F269B4">
        <w:rPr>
          <w:b/>
          <w:szCs w:val="28"/>
        </w:rPr>
        <w:tab/>
        <w:t xml:space="preserve">_______________ </w:t>
      </w:r>
      <w:r w:rsidRPr="00F269B4">
        <w:rPr>
          <w:b/>
          <w:szCs w:val="28"/>
        </w:rPr>
        <w:tab/>
      </w:r>
      <w:proofErr w:type="spellStart"/>
      <w:r w:rsidRPr="00F269B4">
        <w:rPr>
          <w:b/>
          <w:szCs w:val="28"/>
          <w:u w:val="single"/>
        </w:rPr>
        <w:t>Ранков</w:t>
      </w:r>
      <w:proofErr w:type="spellEnd"/>
      <w:r w:rsidRPr="00F269B4">
        <w:rPr>
          <w:b/>
          <w:szCs w:val="28"/>
          <w:u w:val="single"/>
        </w:rPr>
        <w:t xml:space="preserve"> Р.А.</w:t>
      </w:r>
    </w:p>
    <w:p w:rsidR="00550AA4" w:rsidRPr="00F269B4" w:rsidRDefault="00550AA4" w:rsidP="00550AA4">
      <w:pPr>
        <w:tabs>
          <w:tab w:val="left" w:pos="4820"/>
          <w:tab w:val="left" w:pos="7371"/>
        </w:tabs>
        <w:ind w:firstLine="0"/>
        <w:rPr>
          <w:szCs w:val="28"/>
        </w:rPr>
      </w:pPr>
      <w:r w:rsidRPr="00F269B4">
        <w:rPr>
          <w:b/>
          <w:szCs w:val="28"/>
        </w:rPr>
        <w:t>города Москвы</w:t>
      </w:r>
      <w:r w:rsidRPr="00F269B4">
        <w:rPr>
          <w:szCs w:val="28"/>
        </w:rPr>
        <w:t xml:space="preserve"> </w:t>
      </w:r>
      <w:r w:rsidRPr="00F269B4">
        <w:rPr>
          <w:szCs w:val="28"/>
        </w:rPr>
        <w:tab/>
      </w:r>
      <w:r w:rsidRPr="00F269B4">
        <w:rPr>
          <w:i/>
          <w:sz w:val="24"/>
          <w:szCs w:val="24"/>
        </w:rPr>
        <w:t>(подпись)</w:t>
      </w:r>
      <w:r w:rsidRPr="00F269B4">
        <w:rPr>
          <w:i/>
          <w:szCs w:val="28"/>
        </w:rPr>
        <w:t xml:space="preserve"> </w:t>
      </w:r>
      <w:r w:rsidRPr="00F269B4">
        <w:rPr>
          <w:i/>
          <w:szCs w:val="28"/>
        </w:rPr>
        <w:tab/>
      </w:r>
      <w:r w:rsidRPr="00F269B4">
        <w:rPr>
          <w:i/>
          <w:sz w:val="24"/>
          <w:szCs w:val="24"/>
        </w:rPr>
        <w:t>(ФИО судьи)</w:t>
      </w:r>
    </w:p>
    <w:p w:rsidR="00550AA4" w:rsidRPr="00F269B4" w:rsidRDefault="00550AA4" w:rsidP="00550AA4">
      <w:pPr>
        <w:ind w:left="4962" w:firstLine="0"/>
        <w:rPr>
          <w:szCs w:val="28"/>
        </w:rPr>
      </w:pPr>
      <w:r w:rsidRPr="00F269B4">
        <w:rPr>
          <w:szCs w:val="28"/>
        </w:rPr>
        <w:t>МП</w:t>
      </w:r>
    </w:p>
    <w:p w:rsidR="00550AA4" w:rsidRPr="00F269B4" w:rsidRDefault="00550AA4" w:rsidP="00550AA4">
      <w:pPr>
        <w:ind w:left="4678" w:firstLine="0"/>
        <w:rPr>
          <w:i/>
          <w:sz w:val="24"/>
          <w:szCs w:val="24"/>
        </w:rPr>
      </w:pPr>
      <w:r w:rsidRPr="00F269B4">
        <w:rPr>
          <w:i/>
          <w:sz w:val="24"/>
          <w:szCs w:val="24"/>
        </w:rPr>
        <w:t>(гербовая)</w:t>
      </w:r>
    </w:p>
    <w:p w:rsidR="00550AA4" w:rsidRDefault="00550AA4" w:rsidP="00550AA4">
      <w:pPr>
        <w:ind w:firstLine="0"/>
        <w:rPr>
          <w:szCs w:val="28"/>
        </w:rPr>
      </w:pPr>
    </w:p>
    <w:p w:rsidR="00191144" w:rsidRDefault="00191144"/>
    <w:sectPr w:rsidR="00191144" w:rsidSect="00550AA4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50AA4"/>
    <w:rsid w:val="000A570D"/>
    <w:rsid w:val="00191144"/>
    <w:rsid w:val="002C2BAD"/>
    <w:rsid w:val="0032296D"/>
    <w:rsid w:val="00354AB2"/>
    <w:rsid w:val="00462F35"/>
    <w:rsid w:val="00550AA4"/>
    <w:rsid w:val="00560957"/>
    <w:rsid w:val="005E5F7F"/>
    <w:rsid w:val="00E54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A4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Акишина</cp:lastModifiedBy>
  <cp:revision>3</cp:revision>
  <dcterms:created xsi:type="dcterms:W3CDTF">2023-10-05T13:27:00Z</dcterms:created>
  <dcterms:modified xsi:type="dcterms:W3CDTF">2023-10-05T13:28:00Z</dcterms:modified>
</cp:coreProperties>
</file>