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F1" w:rsidRPr="0028685C" w:rsidRDefault="00D872F1" w:rsidP="00D872F1">
      <w:pPr>
        <w:ind w:firstLine="0"/>
        <w:jc w:val="center"/>
        <w:rPr>
          <w:b/>
        </w:rPr>
      </w:pPr>
      <w:r>
        <w:rPr>
          <w:b/>
        </w:rPr>
        <w:t xml:space="preserve">Форма свидетельства о вручении по Конвенции </w:t>
      </w:r>
      <w:r>
        <w:rPr>
          <w:b/>
        </w:rPr>
        <w:br/>
        <w:t xml:space="preserve">о вручении за границей судебных и внесудебных документов </w:t>
      </w:r>
      <w:r>
        <w:rPr>
          <w:b/>
        </w:rPr>
        <w:br/>
        <w:t>по гражданским или торговым делам 1965 года</w:t>
      </w:r>
    </w:p>
    <w:p w:rsidR="00D872F1" w:rsidRDefault="00D872F1" w:rsidP="00D872F1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b/>
          <w:i/>
          <w:noProof/>
          <w:color w:val="auto"/>
          <w:sz w:val="24"/>
          <w:szCs w:val="24"/>
          <w:lang w:eastAsia="ru-RU"/>
        </w:rPr>
      </w:pPr>
    </w:p>
    <w:p w:rsidR="00D872F1" w:rsidRPr="00C06E0B" w:rsidRDefault="00D872F1" w:rsidP="00D872F1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  <w:r w:rsidRPr="00C06E0B"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  <w:t>СВИДЕТЕЛЬСТВО - ATTESTATION - CERTIFICATE</w:t>
      </w:r>
    </w:p>
    <w:p w:rsidR="00D872F1" w:rsidRPr="00C06E0B" w:rsidRDefault="00D872F1" w:rsidP="00D872F1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</w:p>
    <w:tbl>
      <w:tblPr>
        <w:tblW w:w="11322" w:type="dxa"/>
        <w:tblInd w:w="-885" w:type="dxa"/>
        <w:tblLayout w:type="fixed"/>
        <w:tblLook w:val="0000"/>
      </w:tblPr>
      <w:tblGrid>
        <w:gridCol w:w="3774"/>
        <w:gridCol w:w="2855"/>
        <w:gridCol w:w="919"/>
        <w:gridCol w:w="3774"/>
      </w:tblGrid>
      <w:tr w:rsidR="00D872F1" w:rsidRPr="00D872F1" w:rsidTr="00055EAB"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Нижеподписавшийся орган имеет честь в соответствии со статьей 6 указанной Конвенции подтвердить,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что документы были вручены*</w:t>
            </w: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L'autorité soussignée a l'honneur d'attester conformément à l'article 6 de ladite Convention,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1. que la demande a été exécutée*</w:t>
            </w: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The undersigned authority has the honour to certify, in conformity with article 6 of the Convention,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that the document has been served*</w:t>
            </w:r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6B1372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C06E0B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дата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20076A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–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date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населенный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пункт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улица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localité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rue,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numéro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place, street, number</w:t>
            </w: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одним из следующих способов, предусмотренных в статье 5:</w:t>
            </w:r>
          </w:p>
          <w:p w:rsidR="00D872F1" w:rsidRPr="00C06E0B" w:rsidRDefault="00D872F1" w:rsidP="00D872F1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 положениями подпункта "а" первой части статьи 5.*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D872F1" w:rsidRPr="00C06E0B" w:rsidRDefault="00D872F1" w:rsidP="00D872F1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следующем особом порядке:*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dans une des formes suivantes prévues à l'article 5:</w:t>
            </w:r>
          </w:p>
          <w:p w:rsidR="00D872F1" w:rsidRPr="00C06E0B" w:rsidRDefault="00D872F1" w:rsidP="00D872F1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les formes légales (article 5, alinéa premier, lettre a).*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D872F1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la forme particulière suivante:*</w:t>
            </w:r>
          </w:p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one of the following methods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authorised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by article 5:</w:t>
            </w:r>
          </w:p>
          <w:p w:rsidR="00D872F1" w:rsidRPr="00C06E0B" w:rsidRDefault="00D872F1" w:rsidP="00D872F1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accordance with the provisions of sub-paragraph (a) of the first paragraph of article 5 of the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Convention.*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</w:p>
          <w:p w:rsidR="00D872F1" w:rsidRPr="00C06E0B" w:rsidRDefault="00D872F1" w:rsidP="00D872F1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 accordance with the following particular method:*</w:t>
            </w:r>
          </w:p>
          <w:p w:rsidR="00D872F1" w:rsidRPr="00C06E0B" w:rsidRDefault="00D872F1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7A6B14" w:rsidTr="00055EAB">
        <w:trPr>
          <w:cantSplit/>
        </w:trPr>
        <w:tc>
          <w:tcPr>
            <w:tcW w:w="3774" w:type="dxa"/>
          </w:tcPr>
          <w:p w:rsidR="00D872F1" w:rsidRPr="00C06E0B" w:rsidRDefault="00D872F1" w:rsidP="00D872F1">
            <w:pPr>
              <w:numPr>
                <w:ilvl w:val="0"/>
                <w:numId w:val="3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путем доставки адресату, который принял их добровольно.*</w:t>
            </w:r>
          </w:p>
        </w:tc>
        <w:tc>
          <w:tcPr>
            <w:tcW w:w="3774" w:type="dxa"/>
            <w:gridSpan w:val="2"/>
          </w:tcPr>
          <w:p w:rsidR="00D872F1" w:rsidRPr="00C06E0B" w:rsidRDefault="00D872F1" w:rsidP="00D872F1">
            <w:pPr>
              <w:numPr>
                <w:ilvl w:val="0"/>
                <w:numId w:val="4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par remise simple.*</w:t>
            </w:r>
          </w:p>
        </w:tc>
        <w:tc>
          <w:tcPr>
            <w:tcW w:w="3774" w:type="dxa"/>
          </w:tcPr>
          <w:p w:rsidR="00D872F1" w:rsidRPr="00C06E0B" w:rsidRDefault="00D872F1" w:rsidP="00D872F1">
            <w:pPr>
              <w:numPr>
                <w:ilvl w:val="0"/>
                <w:numId w:val="5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by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delivery to the addressee, who accepted it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voluntarily.*</w:t>
            </w:r>
            <w:proofErr w:type="spellEnd"/>
          </w:p>
        </w:tc>
      </w:tr>
      <w:tr w:rsidR="00D872F1" w:rsidRPr="00D872F1" w:rsidTr="00055EAB">
        <w:trPr>
          <w:cantSplit/>
        </w:trPr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Указанные в запросе документы доставлены:</w:t>
            </w: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mentionnés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dans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demande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ont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remis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à:</w:t>
            </w: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The documents referred to in the request have been delivered to:</w:t>
            </w: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имя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статус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identité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et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qualité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personne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identity and description of person</w:t>
            </w: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7A6B14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отношения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адресатом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(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семейные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деловые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liens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parenté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de subordination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ou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autres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avec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destinataire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l'acte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</w:t>
            </w:r>
            <w:proofErr w:type="gram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)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relationship to the addressee (family, business or other</w:t>
            </w: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7A6B14" w:rsidTr="00055EAB">
        <w:trPr>
          <w:cantSplit/>
        </w:trPr>
        <w:tc>
          <w:tcPr>
            <w:tcW w:w="11322" w:type="dxa"/>
            <w:gridSpan w:val="4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2) что документы не были вручены по следующим причинам:*</w:t>
            </w: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2. que la demande n'a pas été exécutée, en raison des faits suivants:*</w:t>
            </w: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2) that the document has not been served, by reason of the following facts:*</w:t>
            </w:r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со второй частью статьи 12 упомянутой Конвенции просьба запрашивающему органу оплатить или возместить расходы, описанные в приложении.*</w:t>
            </w:r>
          </w:p>
        </w:tc>
        <w:tc>
          <w:tcPr>
            <w:tcW w:w="3774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Conformément à l'article 12, alinéa 2, de ladite Convention, le requérant est prié de payer ou de rembourser les frais dont le détail figure au mémoire ci-joint.*</w:t>
            </w:r>
          </w:p>
        </w:tc>
        <w:tc>
          <w:tcPr>
            <w:tcW w:w="3774" w:type="dxa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conformity with the second paragraph of article 12 of the Convention, the applicant is requested to pay or reimburse the expenses detailed in the attached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statement.*</w:t>
            </w:r>
            <w:proofErr w:type="spellEnd"/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Приложения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– Annexes</w:t>
            </w: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Возвращаемые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Pièces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renvoyées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Documents returned</w:t>
            </w:r>
          </w:p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6B1372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</w:tcPr>
          <w:p w:rsidR="00D872F1" w:rsidRPr="006B1372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соответствующих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случаях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подтверждающие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вручение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cas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échéant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justificatifs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l’exécution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In appropriate cases, documents establishing the service</w:t>
            </w: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C06E0B" w:rsidTr="00055EAB">
        <w:trPr>
          <w:cantSplit/>
        </w:trPr>
        <w:tc>
          <w:tcPr>
            <w:tcW w:w="6629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Совершено в – Fait à – Done at       </w:t>
            </w:r>
          </w:p>
        </w:tc>
        <w:tc>
          <w:tcPr>
            <w:tcW w:w="4693" w:type="dxa"/>
            <w:gridSpan w:val="2"/>
          </w:tcPr>
          <w:p w:rsidR="00D872F1" w:rsidRPr="0020076A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</w:tr>
      <w:tr w:rsidR="00D872F1" w:rsidRPr="00C06E0B" w:rsidTr="00055EAB">
        <w:trPr>
          <w:cantSplit/>
        </w:trPr>
        <w:tc>
          <w:tcPr>
            <w:tcW w:w="6629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подпись и гербовая печать суда</w:t>
            </w:r>
          </w:p>
        </w:tc>
      </w:tr>
      <w:tr w:rsidR="00D872F1" w:rsidRPr="00C06E0B" w:rsidTr="00055EAB">
        <w:trPr>
          <w:cantSplit/>
        </w:trPr>
        <w:tc>
          <w:tcPr>
            <w:tcW w:w="6629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Дата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– date</w:t>
            </w:r>
          </w:p>
        </w:tc>
      </w:tr>
      <w:tr w:rsidR="00D872F1" w:rsidRPr="00C06E0B" w:rsidTr="00055EAB">
        <w:trPr>
          <w:cantSplit/>
          <w:trHeight w:val="374"/>
        </w:trPr>
        <w:tc>
          <w:tcPr>
            <w:tcW w:w="6629" w:type="dxa"/>
            <w:gridSpan w:val="2"/>
            <w:vMerge w:val="restart"/>
          </w:tcPr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4693" w:type="dxa"/>
            <w:gridSpan w:val="2"/>
          </w:tcPr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</w:tr>
      <w:tr w:rsidR="00D872F1" w:rsidRPr="00D872F1" w:rsidTr="00055EAB">
        <w:trPr>
          <w:cantSplit/>
          <w:trHeight w:val="374"/>
        </w:trPr>
        <w:tc>
          <w:tcPr>
            <w:tcW w:w="6629" w:type="dxa"/>
            <w:gridSpan w:val="2"/>
            <w:vMerge/>
          </w:tcPr>
          <w:p w:rsidR="00D872F1" w:rsidRPr="00C06E0B" w:rsidRDefault="00D872F1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Подпись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/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печать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- Signature et/ou cachet - Signature and/or stamp</w:t>
            </w:r>
          </w:p>
          <w:p w:rsidR="00D872F1" w:rsidRPr="00C06E0B" w:rsidRDefault="00D872F1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D872F1" w:rsidRPr="00D872F1" w:rsidTr="00055EAB">
        <w:trPr>
          <w:cantSplit/>
        </w:trPr>
        <w:tc>
          <w:tcPr>
            <w:tcW w:w="11322" w:type="dxa"/>
            <w:gridSpan w:val="4"/>
          </w:tcPr>
          <w:p w:rsidR="00D872F1" w:rsidRPr="00C06E0B" w:rsidRDefault="00D872F1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6"/>
                <w:szCs w:val="20"/>
                <w:lang w:val="en-US" w:eastAsia="ru-RU"/>
              </w:rPr>
            </w:pP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*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Ненужное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зачеркнуть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- Rayer les mentions inutiles – Delete if inappropriate</w:t>
            </w:r>
          </w:p>
        </w:tc>
      </w:tr>
    </w:tbl>
    <w:p w:rsidR="00D872F1" w:rsidRPr="00C06E0B" w:rsidRDefault="00D872F1" w:rsidP="00D872F1">
      <w:pPr>
        <w:tabs>
          <w:tab w:val="left" w:pos="709"/>
        </w:tabs>
        <w:ind w:hanging="1276"/>
        <w:jc w:val="left"/>
        <w:rPr>
          <w:rFonts w:ascii="Times New Roman CYR" w:eastAsia="Times New Roman" w:hAnsi="Times New Roman CYR" w:cs="Times New Roman"/>
          <w:color w:val="auto"/>
          <w:szCs w:val="20"/>
          <w:lang w:val="en-US" w:eastAsia="ru-RU"/>
        </w:rPr>
      </w:pPr>
    </w:p>
    <w:p w:rsidR="00191144" w:rsidRPr="00D872F1" w:rsidRDefault="00191144">
      <w:pPr>
        <w:rPr>
          <w:lang w:val="en-US"/>
        </w:rPr>
      </w:pPr>
    </w:p>
    <w:sectPr w:rsidR="00191144" w:rsidRPr="00D872F1" w:rsidSect="00D872F1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5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E63022C"/>
    <w:multiLevelType w:val="singleLevel"/>
    <w:tmpl w:val="1F987A7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A451EC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EBF75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3A972E8"/>
    <w:multiLevelType w:val="singleLevel"/>
    <w:tmpl w:val="EE249F7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872F1"/>
    <w:rsid w:val="000A570D"/>
    <w:rsid w:val="00191144"/>
    <w:rsid w:val="002C2BAD"/>
    <w:rsid w:val="0032296D"/>
    <w:rsid w:val="00354AB2"/>
    <w:rsid w:val="00560957"/>
    <w:rsid w:val="005E5F7F"/>
    <w:rsid w:val="00D8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F1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2023-10-05T13:33:00Z</dcterms:created>
  <dcterms:modified xsi:type="dcterms:W3CDTF">2023-10-05T13:33:00Z</dcterms:modified>
</cp:coreProperties>
</file>